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1238635348"/>
        <w:docPartObj>
          <w:docPartGallery w:val="Cover Pages"/>
          <w:docPartUnique/>
        </w:docPartObj>
      </w:sdtPr>
      <w:sdtEndPr>
        <w:rPr>
          <w:color w:val="052F61" w:themeColor="accent1"/>
          <w:sz w:val="28"/>
          <w:szCs w:val="28"/>
        </w:rPr>
      </w:sdtEndPr>
      <w:sdtContent>
        <w:p w:rsidR="00F17012" w:rsidRDefault="00F17012">
          <w:pPr>
            <w:pStyle w:val="AralkYok"/>
            <w:rPr>
              <w:sz w:val="2"/>
            </w:rPr>
          </w:pPr>
        </w:p>
        <w:p w:rsidR="00F17012" w:rsidRDefault="00B51B8E">
          <w:r>
            <w:rPr>
              <w:noProof/>
              <w:color w:val="052F61" w:themeColor="accent1"/>
              <w:sz w:val="36"/>
              <w:szCs w:val="36"/>
              <w:lang w:eastAsia="tr-TR"/>
            </w:rPr>
            <mc:AlternateContent>
              <mc:Choice Requires="wpg">
                <w:drawing>
                  <wp:anchor distT="0" distB="0" distL="114300" distR="114300" simplePos="0" relativeHeight="251666432" behindDoc="1" locked="0" layoutInCell="1" allowOverlap="1" wp14:anchorId="3643ED08" wp14:editId="66E90F44">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07C27DEB" id="Grup 2" o:spid="_x0000_s1026" style="position:absolute;margin-left:0;margin-top:0;width:432.65pt;height:448.55pt;z-index:-251650048;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">
                    <o:lock v:ext="edit" aspectratio="t"/>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00F17012">
            <w:rPr>
              <w:noProof/>
              <w:lang w:eastAsia="tr-TR"/>
            </w:rPr>
            <mc:AlternateContent>
              <mc:Choice Requires="wps">
                <w:drawing>
                  <wp:anchor distT="0" distB="0" distL="114300" distR="114300" simplePos="0" relativeHeight="251665408" behindDoc="0" locked="0" layoutInCell="1" allowOverlap="1" wp14:anchorId="0DDE311C" wp14:editId="200EAE3B">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7012" w:rsidRDefault="0030467E" w:rsidP="001D1C5B">
                                <w:pPr>
                                  <w:pStyle w:val="AralkYok"/>
                                  <w:jc w:val="center"/>
                                  <w:rPr>
                                    <w:color w:val="052F61" w:themeColor="accent1"/>
                                    <w:sz w:val="36"/>
                                    <w:szCs w:val="36"/>
                                  </w:rPr>
                                </w:pPr>
                                <w:sdt>
                                  <w:sdtPr>
                                    <w:rPr>
                                      <w:color w:val="052F61" w:themeColor="accent1"/>
                                      <w:sz w:val="36"/>
                                      <w:szCs w:val="36"/>
                                    </w:rPr>
                                    <w:alias w:val="Okul"/>
                                    <w:tag w:val="Okul"/>
                                    <w:id w:val="737598331"/>
                                    <w:showingPlcHdr/>
                                    <w:dataBinding w:prefixMappings="xmlns:ns0='http://schemas.openxmlformats.org/officeDocument/2006/extended-properties' " w:xpath="/ns0:Properties[1]/ns0:Company[1]" w:storeItemID="{6668398D-A668-4E3E-A5EB-62B293D839F1}"/>
                                    <w:text/>
                                  </w:sdtPr>
                                  <w:sdtEndPr/>
                                  <w:sdtContent>
                                    <w:r w:rsidR="001D1C5B">
                                      <w:rPr>
                                        <w:color w:val="052F61" w:themeColor="accent1"/>
                                        <w:sz w:val="36"/>
                                        <w:szCs w:val="36"/>
                                      </w:rPr>
                                      <w:t xml:space="preserve">     </w:t>
                                    </w:r>
                                  </w:sdtContent>
                                </w:sdt>
                              </w:p>
                              <w:sdt>
                                <w:sdtPr>
                                  <w:rPr>
                                    <w:color w:val="052F61" w:themeColor="accent1"/>
                                    <w:sz w:val="36"/>
                                    <w:szCs w:val="36"/>
                                  </w:rPr>
                                  <w:alias w:val="Kurs"/>
                                  <w:tag w:val="Kurs"/>
                                  <w:id w:val="1651399550"/>
                                  <w:showingPlcHdr/>
                                  <w:dataBinding w:prefixMappings="xmlns:ns0='http://purl.org/dc/elements/1.1/' xmlns:ns1='http://schemas.openxmlformats.org/package/2006/metadata/core-properties' " w:xpath="/ns1:coreProperties[1]/ns1:category[1]" w:storeItemID="{6C3C8BC8-F283-45AE-878A-BAB7291924A1}"/>
                                  <w:text/>
                                </w:sdtPr>
                                <w:sdtEndPr/>
                                <w:sdtContent>
                                  <w:p w:rsidR="00F17012" w:rsidRDefault="001D1C5B">
                                    <w:pPr>
                                      <w:pStyle w:val="AralkYok"/>
                                      <w:jc w:val="right"/>
                                      <w:rPr>
                                        <w:color w:val="052F61" w:themeColor="accent1"/>
                                        <w:sz w:val="36"/>
                                        <w:szCs w:val="36"/>
                                      </w:rPr>
                                    </w:pPr>
                                    <w:r>
                                      <w:rPr>
                                        <w:color w:val="052F61"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0DDE311C" id="_x0000_t202" coordsize="21600,21600" o:spt="202" path="m,l,21600r21600,l21600,xe">
                    <v:stroke joinstyle="miter"/>
                    <v:path gradientshapeok="t" o:connecttype="rect"/>
                  </v:shapetype>
                  <v:shape id="Metin Kutusu 69" o:spid="_x0000_s1026" type="#_x0000_t202" style="position:absolute;margin-left:0;margin-top:0;width:468pt;height:29.5pt;z-index:25166540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08egIAAFg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046SXUGxp0gGFdopdXDU3jWkS8E4H2gwZIO4+3dGgD&#10;1HUYJc5WEH79TZ/wRFuyctbRvlU8/mxFUJyZz44InZZzEsIkLCfBtfYCqP379Jp4mUVyCGgmUQew&#10;j/QULNItZBJO0l0VX07iBQ5bT0+JVItFBtEKeoHX7t7LFDpNI3HroX8UwY8ERKLuDUybKGYveDhg&#10;M1H8okViYyZpaujQxbHRtL6Z5uNTk96H5/8ZtXsQ578B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p0j08egIAAFgFAAAOAAAA&#10;AAAAAAAAAAAAAC4CAABkcnMvZTJvRG9jLnhtbFBLAQItABQABgAIAAAAIQAxw6KN2gAAAAQBAAAP&#10;AAAAAAAAAAAAAAAAANQEAABkcnMvZG93bnJldi54bWxQSwUGAAAAAAQABADzAAAA2wUAAAAA&#10;" filled="f" stroked="f" strokeweight=".5pt">
                    <v:textbox style="mso-fit-shape-to-text:t" inset="0,0,0,0">
                      <w:txbxContent>
                        <w:p w:rsidR="00F17012" w:rsidRDefault="000E6144" w:rsidP="001D1C5B">
                          <w:pPr>
                            <w:pStyle w:val="AralkYok"/>
                            <w:jc w:val="center"/>
                            <w:rPr>
                              <w:color w:val="052F61" w:themeColor="accent1"/>
                              <w:sz w:val="36"/>
                              <w:szCs w:val="36"/>
                            </w:rPr>
                          </w:pPr>
                          <w:sdt>
                            <w:sdtPr>
                              <w:rPr>
                                <w:color w:val="052F61" w:themeColor="accent1"/>
                                <w:sz w:val="36"/>
                                <w:szCs w:val="36"/>
                              </w:rPr>
                              <w:alias w:val="Okul"/>
                              <w:tag w:val="Okul"/>
                              <w:id w:val="737598331"/>
                              <w:showingPlcHdr/>
                              <w:dataBinding w:prefixMappings="xmlns:ns0='http://schemas.openxmlformats.org/officeDocument/2006/extended-properties' " w:xpath="/ns0:Properties[1]/ns0:Company[1]" w:storeItemID="{6668398D-A668-4E3E-A5EB-62B293D839F1}"/>
                              <w:text/>
                            </w:sdtPr>
                            <w:sdtEndPr/>
                            <w:sdtContent>
                              <w:r w:rsidR="001D1C5B">
                                <w:rPr>
                                  <w:color w:val="052F61" w:themeColor="accent1"/>
                                  <w:sz w:val="36"/>
                                  <w:szCs w:val="36"/>
                                </w:rPr>
                                <w:t xml:space="preserve">     </w:t>
                              </w:r>
                            </w:sdtContent>
                          </w:sdt>
                        </w:p>
                        <w:sdt>
                          <w:sdtPr>
                            <w:rPr>
                              <w:color w:val="052F61" w:themeColor="accent1"/>
                              <w:sz w:val="36"/>
                              <w:szCs w:val="36"/>
                            </w:rPr>
                            <w:alias w:val="Kurs"/>
                            <w:tag w:val="Kurs"/>
                            <w:id w:val="1651399550"/>
                            <w:showingPlcHdr/>
                            <w:dataBinding w:prefixMappings="xmlns:ns0='http://purl.org/dc/elements/1.1/' xmlns:ns1='http://schemas.openxmlformats.org/package/2006/metadata/core-properties' " w:xpath="/ns1:coreProperties[1]/ns1:category[1]" w:storeItemID="{6C3C8BC8-F283-45AE-878A-BAB7291924A1}"/>
                            <w:text/>
                          </w:sdtPr>
                          <w:sdtEndPr/>
                          <w:sdtContent>
                            <w:p w:rsidR="00F17012" w:rsidRDefault="001D1C5B">
                              <w:pPr>
                                <w:pStyle w:val="AralkYok"/>
                                <w:jc w:val="right"/>
                                <w:rPr>
                                  <w:color w:val="052F61" w:themeColor="accent1"/>
                                  <w:sz w:val="36"/>
                                  <w:szCs w:val="36"/>
                                </w:rPr>
                              </w:pPr>
                              <w:r>
                                <w:rPr>
                                  <w:color w:val="052F61" w:themeColor="accent1"/>
                                  <w:sz w:val="36"/>
                                  <w:szCs w:val="36"/>
                                </w:rPr>
                                <w:t xml:space="preserve">     </w:t>
                              </w:r>
                            </w:p>
                          </w:sdtContent>
                        </w:sdt>
                      </w:txbxContent>
                    </v:textbox>
                    <w10:wrap anchorx="page" anchory="margin"/>
                  </v:shape>
                </w:pict>
              </mc:Fallback>
            </mc:AlternateContent>
          </w:r>
        </w:p>
        <w:p w:rsidR="00F17012" w:rsidRDefault="00B51B8E">
          <w:pPr>
            <w:rPr>
              <w:color w:val="052F61" w:themeColor="accent1"/>
              <w:sz w:val="28"/>
              <w:szCs w:val="28"/>
            </w:rPr>
          </w:pPr>
          <w:r>
            <w:rPr>
              <w:noProof/>
              <w:lang w:eastAsia="tr-TR"/>
            </w:rPr>
            <mc:AlternateContent>
              <mc:Choice Requires="wps">
                <w:drawing>
                  <wp:anchor distT="0" distB="0" distL="114300" distR="114300" simplePos="0" relativeHeight="251667456" behindDoc="0" locked="0" layoutInCell="1" allowOverlap="1" wp14:anchorId="7379548E" wp14:editId="10ADC14D">
                    <wp:simplePos x="0" y="0"/>
                    <wp:positionH relativeFrom="margin">
                      <wp:align>left</wp:align>
                    </wp:positionH>
                    <wp:positionV relativeFrom="margin">
                      <wp:posOffset>975341</wp:posOffset>
                    </wp:positionV>
                    <wp:extent cx="6646460" cy="914400"/>
                    <wp:effectExtent l="0" t="0" r="0" b="635"/>
                    <wp:wrapNone/>
                    <wp:docPr id="62" name="Metin Kutusu 62"/>
                    <wp:cNvGraphicFramePr/>
                    <a:graphic xmlns:a="http://schemas.openxmlformats.org/drawingml/2006/main">
                      <a:graphicData uri="http://schemas.microsoft.com/office/word/2010/wordprocessingShape">
                        <wps:wsp>
                          <wps:cNvSpPr txBox="1"/>
                          <wps:spPr>
                            <a:xfrm>
                              <a:off x="0" y="0"/>
                              <a:ext cx="664646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AA8E6" w:themeColor="text2" w:themeTint="99"/>
                                    <w:sz w:val="72"/>
                                    <w:szCs w:val="72"/>
                                  </w:rPr>
                                  <w:alias w:val="Başlık"/>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F17012" w:rsidRPr="001D1C5B" w:rsidRDefault="00F17012" w:rsidP="001D1C5B">
                                    <w:pPr>
                                      <w:pStyle w:val="AralkYok"/>
                                      <w:jc w:val="center"/>
                                      <w:rPr>
                                        <w:rFonts w:asciiTheme="majorHAnsi" w:eastAsiaTheme="majorEastAsia" w:hAnsiTheme="majorHAnsi" w:cstheme="majorBidi"/>
                                        <w:caps/>
                                        <w:color w:val="4AA8E6" w:themeColor="text2" w:themeTint="99"/>
                                        <w:sz w:val="72"/>
                                        <w:szCs w:val="72"/>
                                      </w:rPr>
                                    </w:pPr>
                                    <w:r w:rsidRPr="001D1C5B">
                                      <w:rPr>
                                        <w:rFonts w:asciiTheme="majorHAnsi" w:eastAsiaTheme="majorEastAsia" w:hAnsiTheme="majorHAnsi" w:cstheme="majorBidi"/>
                                        <w:caps/>
                                        <w:color w:val="4AA8E6" w:themeColor="text2" w:themeTint="99"/>
                                        <w:sz w:val="72"/>
                                        <w:szCs w:val="72"/>
                                      </w:rPr>
                                      <w:t>KONYA TEKNİK ÜNİVERSİTESİ</w:t>
                                    </w:r>
                                  </w:p>
                                </w:sdtContent>
                              </w:sdt>
                              <w:p w:rsidR="00F17012" w:rsidRPr="00A75473" w:rsidRDefault="0030467E" w:rsidP="001D1C5B">
                                <w:pPr>
                                  <w:pStyle w:val="AralkYok"/>
                                  <w:spacing w:before="120"/>
                                  <w:jc w:val="center"/>
                                  <w:rPr>
                                    <w:color w:val="FF0000"/>
                                    <w:sz w:val="44"/>
                                    <w:szCs w:val="44"/>
                                  </w:rPr>
                                </w:pPr>
                                <w:sdt>
                                  <w:sdtPr>
                                    <w:rPr>
                                      <w:color w:val="FF0000"/>
                                      <w:sz w:val="44"/>
                                      <w:szCs w:val="44"/>
                                    </w:rPr>
                                    <w:alias w:val="Alt Başlık"/>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F17012" w:rsidRPr="00A75473">
                                      <w:rPr>
                                        <w:color w:val="FF0000"/>
                                        <w:sz w:val="44"/>
                                        <w:szCs w:val="44"/>
                                      </w:rPr>
                                      <w:t>DÖNER SERMAYE İŞLETMESİ MÜDÜRLÜĞÜ</w:t>
                                    </w:r>
                                  </w:sdtContent>
                                </w:sdt>
                              </w:p>
                              <w:p w:rsidR="00F17012" w:rsidRPr="00A75473" w:rsidRDefault="00992053" w:rsidP="001D1C5B">
                                <w:pPr>
                                  <w:pStyle w:val="AralkYok"/>
                                  <w:spacing w:before="120"/>
                                  <w:jc w:val="center"/>
                                  <w:rPr>
                                    <w:color w:val="FF0000"/>
                                    <w:sz w:val="44"/>
                                    <w:szCs w:val="44"/>
                                  </w:rPr>
                                </w:pPr>
                                <w:r>
                                  <w:rPr>
                                    <w:color w:val="FF0000"/>
                                    <w:sz w:val="44"/>
                                    <w:szCs w:val="44"/>
                                  </w:rPr>
                                  <w:t>2024</w:t>
                                </w:r>
                                <w:r w:rsidR="00F17012" w:rsidRPr="00A75473">
                                  <w:rPr>
                                    <w:color w:val="FF0000"/>
                                    <w:sz w:val="44"/>
                                    <w:szCs w:val="44"/>
                                  </w:rPr>
                                  <w:t xml:space="preserve"> FAALİYET RAPORU</w:t>
                                </w:r>
                              </w:p>
                              <w:p w:rsidR="00F17012" w:rsidRDefault="00F170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anchor>
                </w:drawing>
              </mc:Choice>
              <mc:Fallback>
                <w:pict>
                  <v:shape w14:anchorId="7379548E" id="Metin Kutusu 62" o:spid="_x0000_s1027" type="#_x0000_t202" style="position:absolute;margin-left:0;margin-top:76.8pt;width:523.35pt;height:1in;z-index:251667456;visibility:visible;mso-wrap-style:square;mso-width-percent:0;mso-wrap-distance-left:9pt;mso-wrap-distance-top:0;mso-wrap-distance-right:9pt;mso-wrap-distance-bottom:0;mso-position-horizontal:left;mso-position-horizontal-relative:margin;mso-position-vertical:absolute;mso-position-vertical-relative:margin;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" filled="f" stroked="f" strokeweight=".5pt">
                    <v:textbox style="mso-fit-shape-to-text:t">
                      <w:txbxContent>
                        <w:sdt>
                          <w:sdtPr>
                            <w:rPr>
                              <w:rFonts w:asciiTheme="majorHAnsi" w:eastAsiaTheme="majorEastAsia" w:hAnsiTheme="majorHAnsi" w:cstheme="majorBidi"/>
                              <w:caps/>
                              <w:color w:val="4AA8E6" w:themeColor="text2" w:themeTint="99"/>
                              <w:sz w:val="72"/>
                              <w:szCs w:val="72"/>
                            </w:rPr>
                            <w:alias w:val="Başlık"/>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F17012" w:rsidRPr="001D1C5B" w:rsidRDefault="00F17012" w:rsidP="001D1C5B">
                              <w:pPr>
                                <w:pStyle w:val="AralkYok"/>
                                <w:jc w:val="center"/>
                                <w:rPr>
                                  <w:rFonts w:asciiTheme="majorHAnsi" w:eastAsiaTheme="majorEastAsia" w:hAnsiTheme="majorHAnsi" w:cstheme="majorBidi"/>
                                  <w:caps/>
                                  <w:color w:val="4AA8E6" w:themeColor="text2" w:themeTint="99"/>
                                  <w:sz w:val="72"/>
                                  <w:szCs w:val="72"/>
                                </w:rPr>
                              </w:pPr>
                              <w:r w:rsidRPr="001D1C5B">
                                <w:rPr>
                                  <w:rFonts w:asciiTheme="majorHAnsi" w:eastAsiaTheme="majorEastAsia" w:hAnsiTheme="majorHAnsi" w:cstheme="majorBidi"/>
                                  <w:caps/>
                                  <w:color w:val="4AA8E6" w:themeColor="text2" w:themeTint="99"/>
                                  <w:sz w:val="72"/>
                                  <w:szCs w:val="72"/>
                                </w:rPr>
                                <w:t>KONYA TEKNİK ÜNİVERSİTESİ</w:t>
                              </w:r>
                            </w:p>
                          </w:sdtContent>
                        </w:sdt>
                        <w:p w:rsidR="00F17012" w:rsidRPr="00A75473" w:rsidRDefault="000E6144" w:rsidP="001D1C5B">
                          <w:pPr>
                            <w:pStyle w:val="AralkYok"/>
                            <w:spacing w:before="120"/>
                            <w:jc w:val="center"/>
                            <w:rPr>
                              <w:color w:val="FF0000"/>
                              <w:sz w:val="44"/>
                              <w:szCs w:val="44"/>
                            </w:rPr>
                          </w:pPr>
                          <w:sdt>
                            <w:sdtPr>
                              <w:rPr>
                                <w:color w:val="FF0000"/>
                                <w:sz w:val="44"/>
                                <w:szCs w:val="44"/>
                              </w:rPr>
                              <w:alias w:val="Alt Başlık"/>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F17012" w:rsidRPr="00A75473">
                                <w:rPr>
                                  <w:color w:val="FF0000"/>
                                  <w:sz w:val="44"/>
                                  <w:szCs w:val="44"/>
                                </w:rPr>
                                <w:t>DÖNER SERMAYE İŞLETMESİ MÜDÜRLÜĞÜ</w:t>
                              </w:r>
                            </w:sdtContent>
                          </w:sdt>
                        </w:p>
                        <w:p w:rsidR="00F17012" w:rsidRPr="00A75473" w:rsidRDefault="00992053" w:rsidP="001D1C5B">
                          <w:pPr>
                            <w:pStyle w:val="AralkYok"/>
                            <w:spacing w:before="120"/>
                            <w:jc w:val="center"/>
                            <w:rPr>
                              <w:color w:val="FF0000"/>
                              <w:sz w:val="44"/>
                              <w:szCs w:val="44"/>
                            </w:rPr>
                          </w:pPr>
                          <w:r>
                            <w:rPr>
                              <w:color w:val="FF0000"/>
                              <w:sz w:val="44"/>
                              <w:szCs w:val="44"/>
                            </w:rPr>
                            <w:t>2024</w:t>
                          </w:r>
                          <w:r w:rsidR="00F17012" w:rsidRPr="00A75473">
                            <w:rPr>
                              <w:color w:val="FF0000"/>
                              <w:sz w:val="44"/>
                              <w:szCs w:val="44"/>
                            </w:rPr>
                            <w:t xml:space="preserve"> FAALİYET RAPORU</w:t>
                          </w:r>
                        </w:p>
                        <w:p w:rsidR="00F17012" w:rsidRDefault="00F17012"/>
                      </w:txbxContent>
                    </v:textbox>
                    <w10:wrap anchorx="margin" anchory="margin"/>
                  </v:shape>
                </w:pict>
              </mc:Fallback>
            </mc:AlternateContent>
          </w:r>
          <w:r w:rsidR="00F17012">
            <w:rPr>
              <w:color w:val="052F61" w:themeColor="accent1"/>
              <w:sz w:val="28"/>
              <w:szCs w:val="28"/>
            </w:rPr>
            <w:br w:type="page"/>
          </w:r>
        </w:p>
      </w:sdtContent>
    </w:sdt>
    <w:p w:rsidR="00782C56" w:rsidRP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u w:val="single"/>
        </w:rPr>
        <w:lastRenderedPageBreak/>
        <w:t>İÇİNDEKİLER</w:t>
      </w:r>
    </w:p>
    <w:p w:rsidR="00782C56" w:rsidRP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rPr>
        <w:t>ÜST YÖNETİCİ SUNUŞU</w:t>
      </w:r>
      <w:proofErr w:type="gramStart"/>
      <w:r w:rsidRPr="00782C56">
        <w:rPr>
          <w:rFonts w:ascii="Times New Roman" w:hAnsi="Times New Roman" w:cs="Times New Roman"/>
          <w:sz w:val="24"/>
          <w:szCs w:val="24"/>
        </w:rPr>
        <w:t>……………………………………………………</w:t>
      </w:r>
      <w:r w:rsidR="00157544">
        <w:rPr>
          <w:rFonts w:ascii="Times New Roman" w:hAnsi="Times New Roman" w:cs="Times New Roman"/>
          <w:sz w:val="24"/>
          <w:szCs w:val="24"/>
        </w:rPr>
        <w:t>.</w:t>
      </w:r>
      <w:proofErr w:type="gramEnd"/>
    </w:p>
    <w:p w:rsidR="00782C56" w:rsidRP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rPr>
        <w:t>I- GENEL BİLGİLER</w:t>
      </w:r>
      <w:proofErr w:type="gramStart"/>
      <w:r w:rsidRPr="00782C56">
        <w:rPr>
          <w:rFonts w:ascii="Times New Roman" w:hAnsi="Times New Roman" w:cs="Times New Roman"/>
          <w:sz w:val="24"/>
          <w:szCs w:val="24"/>
        </w:rPr>
        <w:t>…………………………………………………………</w:t>
      </w:r>
      <w:r w:rsidR="00157544">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A- Misyon ve Vizyon</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B- Yetki, Görev ve Sorumluluklar</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C- İdareye İlişkin Bilgiler</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1- Fiziksel Yapı</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2- Teşkilat  Yapısı</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3- Teknoloji Bilişim Altyapısı</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4- İnsan Kaynakları </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5- Sunulan Hizmetler </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6- Yönetim ve İç Kontrol Sistemi </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rPr>
        <w:t xml:space="preserve">II- AMAÇ ve HEDEFLER </w:t>
      </w:r>
      <w:proofErr w:type="gramStart"/>
      <w:r w:rsidRPr="00782C56">
        <w:rPr>
          <w:rFonts w:ascii="Times New Roman" w:hAnsi="Times New Roman" w:cs="Times New Roman"/>
          <w:sz w:val="24"/>
          <w:szCs w:val="24"/>
        </w:rPr>
        <w:t>…………………………………………………….</w:t>
      </w:r>
      <w:r w:rsidR="00157544">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lang w:val="de-DE"/>
        </w:rPr>
      </w:pPr>
      <w:r w:rsidRPr="00782C56">
        <w:rPr>
          <w:rFonts w:ascii="Times New Roman" w:hAnsi="Times New Roman" w:cs="Times New Roman"/>
          <w:sz w:val="24"/>
          <w:szCs w:val="24"/>
          <w:lang w:val="de-DE"/>
        </w:rPr>
        <w:t xml:space="preserve">A- Temel Politika </w:t>
      </w:r>
      <w:proofErr w:type="spellStart"/>
      <w:r w:rsidRPr="00782C56">
        <w:rPr>
          <w:rFonts w:ascii="Times New Roman" w:hAnsi="Times New Roman" w:cs="Times New Roman"/>
          <w:sz w:val="24"/>
          <w:szCs w:val="24"/>
          <w:lang w:val="de-DE"/>
        </w:rPr>
        <w:t>ve</w:t>
      </w:r>
      <w:proofErr w:type="spellEnd"/>
      <w:r w:rsidRPr="00782C56">
        <w:rPr>
          <w:rFonts w:ascii="Times New Roman" w:hAnsi="Times New Roman" w:cs="Times New Roman"/>
          <w:sz w:val="24"/>
          <w:szCs w:val="24"/>
          <w:lang w:val="de-DE"/>
        </w:rPr>
        <w:t xml:space="preserve"> </w:t>
      </w:r>
      <w:proofErr w:type="spellStart"/>
      <w:r w:rsidRPr="00782C56">
        <w:rPr>
          <w:rFonts w:ascii="Times New Roman" w:hAnsi="Times New Roman" w:cs="Times New Roman"/>
          <w:sz w:val="24"/>
          <w:szCs w:val="24"/>
          <w:lang w:val="de-DE"/>
        </w:rPr>
        <w:t>Öncelikler</w:t>
      </w:r>
      <w:proofErr w:type="spellEnd"/>
      <w:r w:rsidR="00157544" w:rsidRPr="00782C56">
        <w:rPr>
          <w:rFonts w:ascii="Times New Roman" w:hAnsi="Times New Roman" w:cs="Times New Roman"/>
          <w:sz w:val="24"/>
          <w:szCs w:val="24"/>
          <w:lang w:val="de-DE"/>
        </w:rPr>
        <w:t xml:space="preserve"> …</w:t>
      </w:r>
      <w:r w:rsidRPr="00782C56">
        <w:rPr>
          <w:rFonts w:ascii="Times New Roman" w:hAnsi="Times New Roman" w:cs="Times New Roman"/>
          <w:sz w:val="24"/>
          <w:szCs w:val="24"/>
          <w:lang w:val="de-DE"/>
        </w:rPr>
        <w:t>……………………………………...</w:t>
      </w:r>
      <w:r w:rsidR="00157544">
        <w:rPr>
          <w:rFonts w:ascii="Times New Roman" w:hAnsi="Times New Roman" w:cs="Times New Roman"/>
          <w:sz w:val="24"/>
          <w:szCs w:val="24"/>
          <w:lang w:val="de-DE"/>
        </w:rPr>
        <w:t>.</w:t>
      </w:r>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B- İdarenin Stratejik Planında Yer Alan Amaç ve Hedefler</w:t>
      </w:r>
      <w:proofErr w:type="gramStart"/>
      <w:r w:rsidRPr="00782C56">
        <w:rPr>
          <w:rFonts w:ascii="Times New Roman" w:hAnsi="Times New Roman" w:cs="Times New Roman"/>
          <w:sz w:val="24"/>
          <w:szCs w:val="24"/>
        </w:rPr>
        <w:t>……………...</w:t>
      </w:r>
      <w:proofErr w:type="gramEnd"/>
      <w:r w:rsidRPr="00782C56">
        <w:rPr>
          <w:rFonts w:ascii="Times New Roman" w:hAnsi="Times New Roman" w:cs="Times New Roman"/>
          <w:sz w:val="24"/>
          <w:szCs w:val="24"/>
        </w:rPr>
        <w:t xml:space="preserve">  </w:t>
      </w:r>
    </w:p>
    <w:p w:rsidR="00782C56" w:rsidRPr="00782C56" w:rsidRDefault="00782C56" w:rsidP="00782C56">
      <w:pPr>
        <w:tabs>
          <w:tab w:val="left" w:pos="5620"/>
        </w:tabs>
        <w:rPr>
          <w:rFonts w:ascii="Times New Roman" w:hAnsi="Times New Roman" w:cs="Times New Roman"/>
          <w:sz w:val="24"/>
          <w:szCs w:val="24"/>
          <w:lang w:val="de-DE"/>
        </w:rPr>
      </w:pPr>
      <w:r w:rsidRPr="00782C56">
        <w:rPr>
          <w:rFonts w:ascii="Times New Roman" w:hAnsi="Times New Roman" w:cs="Times New Roman"/>
          <w:sz w:val="24"/>
          <w:szCs w:val="24"/>
          <w:lang w:val="de-DE"/>
        </w:rPr>
        <w:t>III- FAALİYETLERE İLİŞKİN BİLGİ VE DEĞERLENDİRMELER ………</w:t>
      </w:r>
      <w:r w:rsidR="00157544">
        <w:rPr>
          <w:rFonts w:ascii="Times New Roman" w:hAnsi="Times New Roman" w:cs="Times New Roman"/>
          <w:sz w:val="24"/>
          <w:szCs w:val="24"/>
          <w:lang w:val="de-DE"/>
        </w:rPr>
        <w:t>.</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A- Mali </w:t>
      </w:r>
      <w:proofErr w:type="spellStart"/>
      <w:r w:rsidRPr="00782C56">
        <w:rPr>
          <w:rFonts w:ascii="Times New Roman" w:hAnsi="Times New Roman" w:cs="Times New Roman"/>
          <w:sz w:val="24"/>
          <w:szCs w:val="24"/>
          <w:lang w:val="en-US"/>
        </w:rPr>
        <w:t>Bilgiler</w:t>
      </w:r>
      <w:proofErr w:type="spellEnd"/>
      <w:r w:rsidRPr="00782C56">
        <w:rPr>
          <w:rFonts w:ascii="Times New Roman" w:hAnsi="Times New Roman" w:cs="Times New Roman"/>
          <w:sz w:val="24"/>
          <w:szCs w:val="24"/>
          <w:lang w:val="fr-FR"/>
        </w:rPr>
        <w:t xml:space="preserve"> ……………………………………………………</w:t>
      </w:r>
      <w:proofErr w:type="gramStart"/>
      <w:r w:rsidRPr="00782C56">
        <w:rPr>
          <w:rFonts w:ascii="Times New Roman" w:hAnsi="Times New Roman" w:cs="Times New Roman"/>
          <w:sz w:val="24"/>
          <w:szCs w:val="24"/>
          <w:lang w:val="fr-FR"/>
        </w:rPr>
        <w:t>…….</w:t>
      </w:r>
      <w:proofErr w:type="gramEnd"/>
      <w:r w:rsidRPr="00782C56">
        <w:rPr>
          <w:rFonts w:ascii="Times New Roman" w:hAnsi="Times New Roman" w:cs="Times New Roman"/>
          <w:sz w:val="24"/>
          <w:szCs w:val="24"/>
          <w:lang w:val="fr-FR"/>
        </w:rPr>
        <w:t>.</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      1- </w:t>
      </w:r>
      <w:r w:rsidRPr="00157544">
        <w:rPr>
          <w:rFonts w:ascii="Times New Roman" w:hAnsi="Times New Roman" w:cs="Times New Roman"/>
          <w:sz w:val="24"/>
          <w:szCs w:val="24"/>
        </w:rPr>
        <w:t>Bütçe</w:t>
      </w:r>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Uygulama</w:t>
      </w:r>
      <w:proofErr w:type="spellEnd"/>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Sonuçları</w:t>
      </w:r>
      <w:proofErr w:type="spellEnd"/>
      <w:r w:rsidRPr="00782C56">
        <w:rPr>
          <w:rFonts w:ascii="Times New Roman" w:hAnsi="Times New Roman" w:cs="Times New Roman"/>
          <w:sz w:val="24"/>
          <w:szCs w:val="24"/>
          <w:lang w:val="fr-FR"/>
        </w:rPr>
        <w:t xml:space="preserve"> ………………………………………... </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      2- </w:t>
      </w:r>
      <w:proofErr w:type="spellStart"/>
      <w:r w:rsidRPr="00782C56">
        <w:rPr>
          <w:rFonts w:ascii="Times New Roman" w:hAnsi="Times New Roman" w:cs="Times New Roman"/>
          <w:sz w:val="24"/>
          <w:szCs w:val="24"/>
          <w:lang w:val="fr-FR"/>
        </w:rPr>
        <w:t>Temel</w:t>
      </w:r>
      <w:proofErr w:type="spellEnd"/>
      <w:r w:rsidRPr="00782C56">
        <w:rPr>
          <w:rFonts w:ascii="Times New Roman" w:hAnsi="Times New Roman" w:cs="Times New Roman"/>
          <w:sz w:val="24"/>
          <w:szCs w:val="24"/>
          <w:lang w:val="fr-FR"/>
        </w:rPr>
        <w:t xml:space="preserve"> Mali </w:t>
      </w:r>
      <w:proofErr w:type="spellStart"/>
      <w:r w:rsidRPr="00782C56">
        <w:rPr>
          <w:rFonts w:ascii="Times New Roman" w:hAnsi="Times New Roman" w:cs="Times New Roman"/>
          <w:sz w:val="24"/>
          <w:szCs w:val="24"/>
          <w:lang w:val="fr-FR"/>
        </w:rPr>
        <w:t>Tablolara</w:t>
      </w:r>
      <w:proofErr w:type="spellEnd"/>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İlişkin</w:t>
      </w:r>
      <w:proofErr w:type="spellEnd"/>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Açıklamalar</w:t>
      </w:r>
      <w:proofErr w:type="spellEnd"/>
      <w:r w:rsidRPr="00782C56">
        <w:rPr>
          <w:rFonts w:ascii="Times New Roman" w:hAnsi="Times New Roman" w:cs="Times New Roman"/>
          <w:sz w:val="24"/>
          <w:szCs w:val="24"/>
          <w:lang w:val="fr-FR"/>
        </w:rPr>
        <w:t xml:space="preserve"> ………………………..</w:t>
      </w:r>
      <w:r w:rsidR="00157544">
        <w:rPr>
          <w:rFonts w:ascii="Times New Roman" w:hAnsi="Times New Roman" w:cs="Times New Roman"/>
          <w:sz w:val="24"/>
          <w:szCs w:val="24"/>
          <w:lang w:val="fr-FR"/>
        </w:rPr>
        <w:t>.</w:t>
      </w:r>
    </w:p>
    <w:p w:rsidR="00782C56" w:rsidRPr="00782C56" w:rsidRDefault="00782C56" w:rsidP="00782C56">
      <w:pPr>
        <w:tabs>
          <w:tab w:val="left" w:pos="5620"/>
        </w:tabs>
        <w:ind w:firstLine="540"/>
        <w:rPr>
          <w:rFonts w:ascii="Times New Roman" w:hAnsi="Times New Roman" w:cs="Times New Roman"/>
          <w:sz w:val="24"/>
          <w:szCs w:val="24"/>
          <w:lang w:val="de-DE"/>
        </w:rPr>
      </w:pPr>
      <w:r w:rsidRPr="00782C56">
        <w:rPr>
          <w:rFonts w:ascii="Times New Roman" w:hAnsi="Times New Roman" w:cs="Times New Roman"/>
          <w:sz w:val="24"/>
          <w:szCs w:val="24"/>
          <w:lang w:val="de-DE"/>
        </w:rPr>
        <w:t xml:space="preserve">      3- Mali </w:t>
      </w:r>
      <w:proofErr w:type="spellStart"/>
      <w:r w:rsidRPr="00782C56">
        <w:rPr>
          <w:rFonts w:ascii="Times New Roman" w:hAnsi="Times New Roman" w:cs="Times New Roman"/>
          <w:sz w:val="24"/>
          <w:szCs w:val="24"/>
          <w:lang w:val="de-DE"/>
        </w:rPr>
        <w:t>Denetim</w:t>
      </w:r>
      <w:proofErr w:type="spellEnd"/>
      <w:r w:rsidRPr="00782C56">
        <w:rPr>
          <w:rFonts w:ascii="Times New Roman" w:hAnsi="Times New Roman" w:cs="Times New Roman"/>
          <w:sz w:val="24"/>
          <w:szCs w:val="24"/>
          <w:lang w:val="de-DE"/>
        </w:rPr>
        <w:t xml:space="preserve"> </w:t>
      </w:r>
      <w:proofErr w:type="spellStart"/>
      <w:r w:rsidR="00157544" w:rsidRPr="00782C56">
        <w:rPr>
          <w:rFonts w:ascii="Times New Roman" w:hAnsi="Times New Roman" w:cs="Times New Roman"/>
          <w:sz w:val="24"/>
          <w:szCs w:val="24"/>
          <w:lang w:val="de-DE"/>
        </w:rPr>
        <w:t>Sonuçları</w:t>
      </w:r>
      <w:proofErr w:type="spellEnd"/>
      <w:r w:rsidR="00157544" w:rsidRPr="00782C56">
        <w:rPr>
          <w:rFonts w:ascii="Times New Roman" w:hAnsi="Times New Roman" w:cs="Times New Roman"/>
          <w:sz w:val="24"/>
          <w:szCs w:val="24"/>
          <w:lang w:val="de-DE"/>
        </w:rPr>
        <w:t xml:space="preserve"> …</w:t>
      </w:r>
      <w:r w:rsidRPr="00782C56">
        <w:rPr>
          <w:rFonts w:ascii="Times New Roman" w:hAnsi="Times New Roman" w:cs="Times New Roman"/>
          <w:sz w:val="24"/>
          <w:szCs w:val="24"/>
          <w:lang w:val="de-DE"/>
        </w:rPr>
        <w:t>………………………………………</w:t>
      </w:r>
      <w:r w:rsidR="00157544">
        <w:rPr>
          <w:rFonts w:ascii="Times New Roman" w:hAnsi="Times New Roman" w:cs="Times New Roman"/>
          <w:sz w:val="24"/>
          <w:szCs w:val="24"/>
          <w:lang w:val="de-DE"/>
        </w:rPr>
        <w:t>…</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B- </w:t>
      </w:r>
      <w:proofErr w:type="spellStart"/>
      <w:r w:rsidRPr="00782C56">
        <w:rPr>
          <w:rFonts w:ascii="Times New Roman" w:hAnsi="Times New Roman" w:cs="Times New Roman"/>
          <w:sz w:val="24"/>
          <w:szCs w:val="24"/>
          <w:lang w:val="fr-FR"/>
        </w:rPr>
        <w:t>Performans</w:t>
      </w:r>
      <w:proofErr w:type="spellEnd"/>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Bilgileri</w:t>
      </w:r>
      <w:proofErr w:type="spellEnd"/>
      <w:r w:rsidRPr="00782C56">
        <w:rPr>
          <w:rFonts w:ascii="Times New Roman" w:hAnsi="Times New Roman" w:cs="Times New Roman"/>
          <w:sz w:val="24"/>
          <w:szCs w:val="24"/>
          <w:lang w:val="fr-FR"/>
        </w:rPr>
        <w:t xml:space="preserve"> ……………………………………………</w:t>
      </w:r>
      <w:proofErr w:type="gramStart"/>
      <w:r w:rsidRPr="00782C56">
        <w:rPr>
          <w:rFonts w:ascii="Times New Roman" w:hAnsi="Times New Roman" w:cs="Times New Roman"/>
          <w:sz w:val="24"/>
          <w:szCs w:val="24"/>
          <w:lang w:val="fr-FR"/>
        </w:rPr>
        <w:t>…….</w:t>
      </w:r>
      <w:proofErr w:type="gramEnd"/>
      <w:r w:rsidRPr="00782C56">
        <w:rPr>
          <w:rFonts w:ascii="Times New Roman" w:hAnsi="Times New Roman" w:cs="Times New Roman"/>
          <w:sz w:val="24"/>
          <w:szCs w:val="24"/>
          <w:lang w:val="fr-FR"/>
        </w:rPr>
        <w:t>.</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      1- Program, Alt Program, </w:t>
      </w:r>
      <w:proofErr w:type="spellStart"/>
      <w:r w:rsidRPr="00782C56">
        <w:rPr>
          <w:rFonts w:ascii="Times New Roman" w:hAnsi="Times New Roman" w:cs="Times New Roman"/>
          <w:sz w:val="24"/>
          <w:szCs w:val="24"/>
          <w:lang w:val="fr-FR"/>
        </w:rPr>
        <w:t>Faaliyet</w:t>
      </w:r>
      <w:proofErr w:type="spellEnd"/>
      <w:r w:rsidRPr="00782C56">
        <w:rPr>
          <w:rFonts w:ascii="Times New Roman" w:hAnsi="Times New Roman" w:cs="Times New Roman"/>
          <w:sz w:val="24"/>
          <w:szCs w:val="24"/>
          <w:lang w:val="fr-FR"/>
        </w:rPr>
        <w:t xml:space="preserve"> </w:t>
      </w:r>
      <w:proofErr w:type="spellStart"/>
      <w:r w:rsidR="00157544" w:rsidRPr="00782C56">
        <w:rPr>
          <w:rFonts w:ascii="Times New Roman" w:hAnsi="Times New Roman" w:cs="Times New Roman"/>
          <w:sz w:val="24"/>
          <w:szCs w:val="24"/>
          <w:lang w:val="fr-FR"/>
        </w:rPr>
        <w:t>Bilgileri</w:t>
      </w:r>
      <w:proofErr w:type="spellEnd"/>
      <w:r w:rsidR="00157544" w:rsidRPr="00782C56">
        <w:rPr>
          <w:rFonts w:ascii="Times New Roman" w:hAnsi="Times New Roman" w:cs="Times New Roman"/>
          <w:sz w:val="24"/>
          <w:szCs w:val="24"/>
          <w:lang w:val="fr-FR"/>
        </w:rPr>
        <w:t>…</w:t>
      </w:r>
      <w:r w:rsidRPr="00782C56">
        <w:rPr>
          <w:rFonts w:ascii="Times New Roman" w:hAnsi="Times New Roman" w:cs="Times New Roman"/>
          <w:sz w:val="24"/>
          <w:szCs w:val="24"/>
          <w:lang w:val="fr-FR"/>
        </w:rPr>
        <w:t>………………………</w:t>
      </w:r>
      <w:r w:rsidR="00157544">
        <w:rPr>
          <w:rFonts w:ascii="Times New Roman" w:hAnsi="Times New Roman" w:cs="Times New Roman"/>
          <w:sz w:val="24"/>
          <w:szCs w:val="24"/>
          <w:lang w:val="fr-FR"/>
        </w:rPr>
        <w:t>.</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      2- </w:t>
      </w:r>
      <w:proofErr w:type="spellStart"/>
      <w:r w:rsidRPr="00782C56">
        <w:rPr>
          <w:rFonts w:ascii="Times New Roman" w:hAnsi="Times New Roman" w:cs="Times New Roman"/>
          <w:sz w:val="24"/>
          <w:szCs w:val="24"/>
          <w:lang w:val="fr-FR"/>
        </w:rPr>
        <w:t>Performans</w:t>
      </w:r>
      <w:proofErr w:type="spellEnd"/>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Sonuçlarının</w:t>
      </w:r>
      <w:proofErr w:type="spellEnd"/>
      <w:r w:rsidRPr="00782C56">
        <w:rPr>
          <w:rFonts w:ascii="Times New Roman" w:hAnsi="Times New Roman" w:cs="Times New Roman"/>
          <w:sz w:val="24"/>
          <w:szCs w:val="24"/>
          <w:lang w:val="fr-FR"/>
        </w:rPr>
        <w:t xml:space="preserve"> </w:t>
      </w:r>
      <w:proofErr w:type="spellStart"/>
      <w:r w:rsidR="00157544" w:rsidRPr="00782C56">
        <w:rPr>
          <w:rFonts w:ascii="Times New Roman" w:hAnsi="Times New Roman" w:cs="Times New Roman"/>
          <w:sz w:val="24"/>
          <w:szCs w:val="24"/>
          <w:lang w:val="fr-FR"/>
        </w:rPr>
        <w:t>Değerlendirilmesi</w:t>
      </w:r>
      <w:proofErr w:type="spellEnd"/>
      <w:r w:rsidR="00157544" w:rsidRPr="00782C56">
        <w:rPr>
          <w:rFonts w:ascii="Times New Roman" w:hAnsi="Times New Roman" w:cs="Times New Roman"/>
          <w:sz w:val="24"/>
          <w:szCs w:val="24"/>
          <w:lang w:val="fr-FR"/>
        </w:rPr>
        <w:t>…</w:t>
      </w:r>
      <w:r w:rsidRPr="00782C56">
        <w:rPr>
          <w:rFonts w:ascii="Times New Roman" w:hAnsi="Times New Roman" w:cs="Times New Roman"/>
          <w:sz w:val="24"/>
          <w:szCs w:val="24"/>
          <w:lang w:val="fr-FR"/>
        </w:rPr>
        <w:t>………………</w:t>
      </w:r>
      <w:r w:rsidR="00157544">
        <w:rPr>
          <w:rFonts w:ascii="Times New Roman" w:hAnsi="Times New Roman" w:cs="Times New Roman"/>
          <w:sz w:val="24"/>
          <w:szCs w:val="24"/>
          <w:lang w:val="fr-FR"/>
        </w:rPr>
        <w:t>…….</w:t>
      </w:r>
    </w:p>
    <w:p w:rsidR="00782C56" w:rsidRPr="00782C56" w:rsidRDefault="00782C56" w:rsidP="00782C56">
      <w:pPr>
        <w:tabs>
          <w:tab w:val="left" w:pos="5620"/>
        </w:tabs>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IV- KURUMSAL KABİLİYET </w:t>
      </w:r>
      <w:proofErr w:type="spellStart"/>
      <w:r w:rsidRPr="00782C56">
        <w:rPr>
          <w:rFonts w:ascii="Times New Roman" w:hAnsi="Times New Roman" w:cs="Times New Roman"/>
          <w:sz w:val="24"/>
          <w:szCs w:val="24"/>
          <w:lang w:val="fr-FR"/>
        </w:rPr>
        <w:t>ve</w:t>
      </w:r>
      <w:proofErr w:type="spellEnd"/>
      <w:r w:rsidRPr="00782C56">
        <w:rPr>
          <w:rFonts w:ascii="Times New Roman" w:hAnsi="Times New Roman" w:cs="Times New Roman"/>
          <w:sz w:val="24"/>
          <w:szCs w:val="24"/>
          <w:lang w:val="fr-FR"/>
        </w:rPr>
        <w:t xml:space="preserve"> KAPASİTENİN</w:t>
      </w:r>
    </w:p>
    <w:p w:rsidR="00782C56" w:rsidRPr="00782C56" w:rsidRDefault="00782C56" w:rsidP="00782C56">
      <w:pPr>
        <w:tabs>
          <w:tab w:val="left" w:pos="5620"/>
        </w:tabs>
        <w:rPr>
          <w:rFonts w:ascii="Times New Roman" w:hAnsi="Times New Roman" w:cs="Times New Roman"/>
          <w:sz w:val="24"/>
          <w:szCs w:val="24"/>
          <w:lang w:val="fr-FR"/>
        </w:rPr>
      </w:pPr>
      <w:r w:rsidRPr="00782C56">
        <w:rPr>
          <w:rFonts w:ascii="Times New Roman" w:hAnsi="Times New Roman" w:cs="Times New Roman"/>
          <w:sz w:val="24"/>
          <w:szCs w:val="24"/>
          <w:lang w:val="fr-FR"/>
        </w:rPr>
        <w:t>DEĞERLENDİRİLMESİ ……………………………………………………</w:t>
      </w:r>
      <w:r w:rsidR="00157544">
        <w:rPr>
          <w:rFonts w:ascii="Times New Roman" w:hAnsi="Times New Roman" w:cs="Times New Roman"/>
          <w:sz w:val="24"/>
          <w:szCs w:val="24"/>
          <w:lang w:val="fr-FR"/>
        </w:rPr>
        <w:t>…</w:t>
      </w:r>
    </w:p>
    <w:p w:rsidR="00782C56" w:rsidRPr="00782C56" w:rsidRDefault="00782C56" w:rsidP="00782C56">
      <w:pPr>
        <w:tabs>
          <w:tab w:val="left" w:pos="5620"/>
        </w:tabs>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           A- </w:t>
      </w:r>
      <w:proofErr w:type="spellStart"/>
      <w:r w:rsidRPr="00782C56">
        <w:rPr>
          <w:rFonts w:ascii="Times New Roman" w:hAnsi="Times New Roman" w:cs="Times New Roman"/>
          <w:sz w:val="24"/>
          <w:szCs w:val="24"/>
          <w:lang w:val="fr-FR"/>
        </w:rPr>
        <w:t>Üstünlükler</w:t>
      </w:r>
      <w:proofErr w:type="spellEnd"/>
      <w:r w:rsidRPr="00782C56">
        <w:rPr>
          <w:rFonts w:ascii="Times New Roman" w:hAnsi="Times New Roman" w:cs="Times New Roman"/>
          <w:sz w:val="24"/>
          <w:szCs w:val="24"/>
          <w:lang w:val="fr-FR"/>
        </w:rPr>
        <w:t xml:space="preserve"> ……………………………………………………</w:t>
      </w:r>
      <w:proofErr w:type="gramStart"/>
      <w:r w:rsidRPr="00782C56">
        <w:rPr>
          <w:rFonts w:ascii="Times New Roman" w:hAnsi="Times New Roman" w:cs="Times New Roman"/>
          <w:sz w:val="24"/>
          <w:szCs w:val="24"/>
          <w:lang w:val="fr-FR"/>
        </w:rPr>
        <w:t>…</w:t>
      </w:r>
      <w:r w:rsidR="00157544">
        <w:rPr>
          <w:rFonts w:ascii="Times New Roman" w:hAnsi="Times New Roman" w:cs="Times New Roman"/>
          <w:sz w:val="24"/>
          <w:szCs w:val="24"/>
          <w:lang w:val="fr-FR"/>
        </w:rPr>
        <w:t>….</w:t>
      </w:r>
      <w:proofErr w:type="gramEnd"/>
      <w:r w:rsidR="00157544">
        <w:rPr>
          <w:rFonts w:ascii="Times New Roman" w:hAnsi="Times New Roman" w:cs="Times New Roman"/>
          <w:sz w:val="24"/>
          <w:szCs w:val="24"/>
          <w:lang w:val="fr-FR"/>
        </w:rPr>
        <w:t>.</w:t>
      </w:r>
    </w:p>
    <w:p w:rsidR="00782C56" w:rsidRP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rPr>
        <w:t xml:space="preserve">           B-  Zayıflıklar </w:t>
      </w:r>
      <w:proofErr w:type="gramStart"/>
      <w:r w:rsidRPr="00782C56">
        <w:rPr>
          <w:rFonts w:ascii="Times New Roman" w:hAnsi="Times New Roman" w:cs="Times New Roman"/>
          <w:sz w:val="24"/>
          <w:szCs w:val="24"/>
        </w:rPr>
        <w:t>………………………………………………………</w:t>
      </w:r>
      <w:r w:rsidR="00157544">
        <w:rPr>
          <w:rFonts w:ascii="Times New Roman" w:hAnsi="Times New Roman" w:cs="Times New Roman"/>
          <w:sz w:val="24"/>
          <w:szCs w:val="24"/>
        </w:rPr>
        <w:t>…..</w:t>
      </w:r>
      <w:proofErr w:type="gramEnd"/>
    </w:p>
    <w:p w:rsid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rPr>
        <w:t>V- ÖNE</w:t>
      </w:r>
      <w:r w:rsidR="00157544">
        <w:rPr>
          <w:rFonts w:ascii="Times New Roman" w:hAnsi="Times New Roman" w:cs="Times New Roman"/>
          <w:sz w:val="24"/>
          <w:szCs w:val="24"/>
        </w:rPr>
        <w:t xml:space="preserve">Rİ VE TEDBİRLER </w:t>
      </w:r>
      <w:proofErr w:type="gramStart"/>
      <w:r w:rsidR="00157544">
        <w:rPr>
          <w:rFonts w:ascii="Times New Roman" w:hAnsi="Times New Roman" w:cs="Times New Roman"/>
          <w:sz w:val="24"/>
          <w:szCs w:val="24"/>
        </w:rPr>
        <w:t>………………………………………………….</w:t>
      </w:r>
      <w:r w:rsidR="004B7F13">
        <w:rPr>
          <w:rFonts w:ascii="Times New Roman" w:hAnsi="Times New Roman" w:cs="Times New Roman"/>
          <w:sz w:val="24"/>
          <w:szCs w:val="24"/>
        </w:rPr>
        <w:t>.</w:t>
      </w:r>
      <w:proofErr w:type="gramEnd"/>
    </w:p>
    <w:p w:rsidR="004B7F13" w:rsidRDefault="004B7F13" w:rsidP="00782C56">
      <w:pPr>
        <w:tabs>
          <w:tab w:val="left" w:pos="5620"/>
        </w:tabs>
        <w:rPr>
          <w:rFonts w:ascii="Times New Roman" w:hAnsi="Times New Roman" w:cs="Times New Roman"/>
          <w:sz w:val="24"/>
          <w:szCs w:val="24"/>
        </w:rPr>
      </w:pPr>
    </w:p>
    <w:p w:rsidR="004B7F13" w:rsidRDefault="004B7F13" w:rsidP="00782C56">
      <w:pPr>
        <w:tabs>
          <w:tab w:val="left" w:pos="5620"/>
        </w:tabs>
        <w:rPr>
          <w:rFonts w:ascii="Times New Roman" w:hAnsi="Times New Roman" w:cs="Times New Roman"/>
          <w:sz w:val="24"/>
          <w:szCs w:val="24"/>
        </w:rPr>
      </w:pPr>
    </w:p>
    <w:p w:rsidR="004B7F13" w:rsidRDefault="004B7F13" w:rsidP="00782C56">
      <w:pPr>
        <w:tabs>
          <w:tab w:val="left" w:pos="5620"/>
        </w:tabs>
        <w:rPr>
          <w:rFonts w:ascii="Times New Roman" w:hAnsi="Times New Roman" w:cs="Times New Roman"/>
          <w:sz w:val="24"/>
          <w:szCs w:val="24"/>
        </w:rPr>
      </w:pPr>
    </w:p>
    <w:p w:rsidR="004B7F13" w:rsidRDefault="004B7F13" w:rsidP="00782C56">
      <w:pPr>
        <w:tabs>
          <w:tab w:val="left" w:pos="5620"/>
        </w:tabs>
        <w:rPr>
          <w:rFonts w:ascii="Times New Roman" w:hAnsi="Times New Roman" w:cs="Times New Roman"/>
          <w:sz w:val="24"/>
          <w:szCs w:val="24"/>
        </w:rPr>
      </w:pPr>
    </w:p>
    <w:p w:rsidR="004B7F13" w:rsidRDefault="004B7F13" w:rsidP="00782C56">
      <w:pPr>
        <w:tabs>
          <w:tab w:val="left" w:pos="5620"/>
        </w:tabs>
        <w:rPr>
          <w:rFonts w:ascii="Times New Roman" w:hAnsi="Times New Roman" w:cs="Times New Roman"/>
          <w:sz w:val="24"/>
          <w:szCs w:val="24"/>
        </w:rPr>
      </w:pPr>
    </w:p>
    <w:p w:rsidR="004B7F13" w:rsidRDefault="004B7F13" w:rsidP="00782C56">
      <w:pPr>
        <w:tabs>
          <w:tab w:val="left" w:pos="5620"/>
        </w:tabs>
        <w:rPr>
          <w:rFonts w:ascii="Times New Roman" w:hAnsi="Times New Roman" w:cs="Times New Roman"/>
          <w:sz w:val="24"/>
          <w:szCs w:val="24"/>
        </w:rPr>
      </w:pPr>
    </w:p>
    <w:p w:rsidR="004B7F13" w:rsidRPr="00C703AB" w:rsidRDefault="004B7F13" w:rsidP="004B7F13">
      <w:pPr>
        <w:tabs>
          <w:tab w:val="left" w:pos="5620"/>
        </w:tabs>
        <w:rPr>
          <w:rFonts w:ascii="Times New Roman" w:hAnsi="Times New Roman" w:cs="Times New Roman"/>
          <w:b/>
          <w:sz w:val="28"/>
          <w:szCs w:val="28"/>
        </w:rPr>
      </w:pPr>
      <w:r w:rsidRPr="00C703AB">
        <w:rPr>
          <w:rFonts w:ascii="Times New Roman" w:hAnsi="Times New Roman" w:cs="Times New Roman"/>
          <w:b/>
          <w:sz w:val="28"/>
          <w:szCs w:val="28"/>
        </w:rPr>
        <w:lastRenderedPageBreak/>
        <w:t>ÜST YÖNETİCİ SUNUŞU</w:t>
      </w:r>
    </w:p>
    <w:p w:rsidR="004B7F13" w:rsidRPr="00C703AB" w:rsidRDefault="004B7F13" w:rsidP="004B7F13">
      <w:pPr>
        <w:tabs>
          <w:tab w:val="left" w:pos="5620"/>
        </w:tabs>
        <w:rPr>
          <w:rFonts w:ascii="Times New Roman" w:hAnsi="Times New Roman" w:cs="Times New Roman"/>
          <w:sz w:val="28"/>
          <w:szCs w:val="28"/>
        </w:rPr>
      </w:pP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Konya Teknik Üniversitesi Döner Sermaye İşletmesi</w:t>
      </w:r>
      <w:r w:rsidRPr="00C703AB">
        <w:rPr>
          <w:rFonts w:ascii="Times New Roman" w:hAnsi="Times New Roman" w:cs="Times New Roman"/>
          <w:spacing w:val="1"/>
        </w:rPr>
        <w:t xml:space="preserve"> </w:t>
      </w:r>
      <w:r w:rsidRPr="00C703AB">
        <w:rPr>
          <w:rFonts w:ascii="Times New Roman" w:hAnsi="Times New Roman" w:cs="Times New Roman"/>
        </w:rPr>
        <w:t>Yönetmeliği</w:t>
      </w:r>
      <w:r w:rsidRPr="00C703AB">
        <w:rPr>
          <w:rFonts w:ascii="Times New Roman" w:hAnsi="Times New Roman" w:cs="Times New Roman"/>
          <w:spacing w:val="1"/>
        </w:rPr>
        <w:t xml:space="preserve"> 1 Kasım 2019 tarih ve 30935 sayılı Resmi Gazetede</w:t>
      </w:r>
      <w:r w:rsidRPr="00C703AB">
        <w:rPr>
          <w:rFonts w:ascii="Times New Roman" w:hAnsi="Times New Roman" w:cs="Times New Roman"/>
          <w:color w:val="FF0000"/>
        </w:rPr>
        <w:t xml:space="preserve"> </w:t>
      </w:r>
      <w:r w:rsidRPr="00C703AB">
        <w:rPr>
          <w:rFonts w:ascii="Times New Roman" w:hAnsi="Times New Roman" w:cs="Times New Roman"/>
        </w:rPr>
        <w:t>yayımlanarak</w:t>
      </w:r>
      <w:r w:rsidRPr="00C703AB">
        <w:rPr>
          <w:rFonts w:ascii="Times New Roman" w:hAnsi="Times New Roman" w:cs="Times New Roman"/>
          <w:spacing w:val="2"/>
        </w:rPr>
        <w:t xml:space="preserve"> </w:t>
      </w:r>
      <w:r w:rsidRPr="00C703AB">
        <w:rPr>
          <w:rFonts w:ascii="Times New Roman" w:hAnsi="Times New Roman" w:cs="Times New Roman"/>
        </w:rPr>
        <w:t>kurulmuş</w:t>
      </w:r>
      <w:r w:rsidRPr="00C703AB">
        <w:rPr>
          <w:rFonts w:ascii="Times New Roman" w:hAnsi="Times New Roman" w:cs="Times New Roman"/>
          <w:spacing w:val="1"/>
        </w:rPr>
        <w:t xml:space="preserve"> </w:t>
      </w:r>
      <w:r w:rsidRPr="00C703AB">
        <w:rPr>
          <w:rFonts w:ascii="Times New Roman" w:hAnsi="Times New Roman" w:cs="Times New Roman"/>
        </w:rPr>
        <w:t>ve Üniversitemiz Döner Sermaye</w:t>
      </w:r>
      <w:r w:rsidRPr="00C703AB">
        <w:rPr>
          <w:rFonts w:ascii="Times New Roman" w:hAnsi="Times New Roman" w:cs="Times New Roman"/>
          <w:spacing w:val="-1"/>
        </w:rPr>
        <w:t xml:space="preserve"> </w:t>
      </w:r>
      <w:r w:rsidRPr="00C703AB">
        <w:rPr>
          <w:rFonts w:ascii="Times New Roman" w:hAnsi="Times New Roman" w:cs="Times New Roman"/>
        </w:rPr>
        <w:t>İşletmesi Müdürlüğü 02.01.2020 tarihi</w:t>
      </w:r>
      <w:r w:rsidRPr="00C703AB">
        <w:rPr>
          <w:rFonts w:ascii="Times New Roman" w:hAnsi="Times New Roman" w:cs="Times New Roman"/>
          <w:spacing w:val="-1"/>
        </w:rPr>
        <w:t xml:space="preserve"> </w:t>
      </w:r>
      <w:r w:rsidRPr="00C703AB">
        <w:rPr>
          <w:rFonts w:ascii="Times New Roman" w:hAnsi="Times New Roman" w:cs="Times New Roman"/>
        </w:rPr>
        <w:t>itibariyle</w:t>
      </w:r>
      <w:r w:rsidRPr="00C703AB">
        <w:rPr>
          <w:rFonts w:ascii="Times New Roman" w:hAnsi="Times New Roman" w:cs="Times New Roman"/>
          <w:spacing w:val="-1"/>
        </w:rPr>
        <w:t xml:space="preserve"> </w:t>
      </w:r>
      <w:r w:rsidRPr="00C703AB">
        <w:rPr>
          <w:rFonts w:ascii="Times New Roman" w:hAnsi="Times New Roman" w:cs="Times New Roman"/>
        </w:rPr>
        <w:t>faaliyetine</w:t>
      </w:r>
      <w:r w:rsidRPr="00C703AB">
        <w:rPr>
          <w:rFonts w:ascii="Times New Roman" w:hAnsi="Times New Roman" w:cs="Times New Roman"/>
          <w:spacing w:val="-2"/>
        </w:rPr>
        <w:t xml:space="preserve"> </w:t>
      </w:r>
      <w:r w:rsidRPr="00C703AB">
        <w:rPr>
          <w:rFonts w:ascii="Times New Roman" w:hAnsi="Times New Roman" w:cs="Times New Roman"/>
        </w:rPr>
        <w:t>başlamıştır.</w:t>
      </w:r>
    </w:p>
    <w:p w:rsidR="004B7F13" w:rsidRPr="00C703AB" w:rsidRDefault="004B7F13" w:rsidP="004B7F13">
      <w:pPr>
        <w:spacing w:before="19" w:line="200" w:lineRule="exact"/>
        <w:rPr>
          <w:rFonts w:ascii="Times New Roman" w:hAnsi="Times New Roman" w:cs="Times New Roman"/>
        </w:rPr>
      </w:pP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Müdürlüğümüz bünyesinde;  Mühendislik ve Doğa Bilimleri Fakültesi, Mimarlık ve Tasarım Fakültesi, Teknik Bilimler Meslek Yüksekokulu, Sürekli Eğitim</w:t>
      </w:r>
      <w:r w:rsidRPr="00C703AB">
        <w:rPr>
          <w:rFonts w:ascii="Times New Roman" w:hAnsi="Times New Roman" w:cs="Times New Roman"/>
          <w:spacing w:val="1"/>
        </w:rPr>
        <w:t xml:space="preserve"> </w:t>
      </w:r>
      <w:r w:rsidRPr="00C703AB">
        <w:rPr>
          <w:rFonts w:ascii="Times New Roman" w:hAnsi="Times New Roman" w:cs="Times New Roman"/>
        </w:rPr>
        <w:t>Uygulama ve Araştırma Merkezi Müdürlüğü faaliyet göstermektedir.</w:t>
      </w:r>
    </w:p>
    <w:p w:rsidR="004B7F13" w:rsidRPr="00C703AB" w:rsidRDefault="004B7F13" w:rsidP="004B7F13">
      <w:pPr>
        <w:spacing w:before="19" w:line="200" w:lineRule="exact"/>
        <w:rPr>
          <w:rFonts w:ascii="Times New Roman" w:hAnsi="Times New Roman" w:cs="Times New Roman"/>
        </w:rPr>
      </w:pP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Müdürlüğümüzün</w:t>
      </w:r>
      <w:r w:rsidRPr="00C703AB">
        <w:rPr>
          <w:rFonts w:ascii="Times New Roman" w:hAnsi="Times New Roman" w:cs="Times New Roman"/>
          <w:spacing w:val="1"/>
        </w:rPr>
        <w:t xml:space="preserve"> </w:t>
      </w:r>
      <w:r w:rsidRPr="00C703AB">
        <w:rPr>
          <w:rFonts w:ascii="Times New Roman" w:hAnsi="Times New Roman" w:cs="Times New Roman"/>
        </w:rPr>
        <w:t>gelir kalemleri Mühendislik Fakültelerinin Laboratuvar imkânları</w:t>
      </w:r>
      <w:r w:rsidRPr="00C703AB">
        <w:rPr>
          <w:rFonts w:ascii="Times New Roman" w:hAnsi="Times New Roman" w:cs="Times New Roman"/>
          <w:spacing w:val="1"/>
        </w:rPr>
        <w:t xml:space="preserve"> </w:t>
      </w:r>
      <w:r w:rsidRPr="00C703AB">
        <w:rPr>
          <w:rFonts w:ascii="Times New Roman" w:hAnsi="Times New Roman" w:cs="Times New Roman"/>
        </w:rPr>
        <w:t>ile yapılan test, analiz, proje, kongre, konferans, seminer vb. elde</w:t>
      </w:r>
      <w:r w:rsidRPr="00C703AB">
        <w:rPr>
          <w:rFonts w:ascii="Times New Roman" w:hAnsi="Times New Roman" w:cs="Times New Roman"/>
          <w:spacing w:val="-1"/>
        </w:rPr>
        <w:t xml:space="preserve"> </w:t>
      </w:r>
      <w:r w:rsidRPr="00C703AB">
        <w:rPr>
          <w:rFonts w:ascii="Times New Roman" w:hAnsi="Times New Roman" w:cs="Times New Roman"/>
        </w:rPr>
        <w:t>edilen</w:t>
      </w:r>
      <w:r w:rsidRPr="00C703AB">
        <w:rPr>
          <w:rFonts w:ascii="Times New Roman" w:hAnsi="Times New Roman" w:cs="Times New Roman"/>
          <w:spacing w:val="2"/>
        </w:rPr>
        <w:t xml:space="preserve"> </w:t>
      </w:r>
      <w:r w:rsidRPr="00C703AB">
        <w:rPr>
          <w:rFonts w:ascii="Times New Roman" w:hAnsi="Times New Roman" w:cs="Times New Roman"/>
        </w:rPr>
        <w:t>gelirler, Mimarlık ve Tasarım Fakültesinin projelerden elde edilen gelirler,</w:t>
      </w:r>
      <w:r w:rsidRPr="00C703AB">
        <w:rPr>
          <w:rFonts w:ascii="Times New Roman" w:hAnsi="Times New Roman" w:cs="Times New Roman"/>
          <w:spacing w:val="-1"/>
        </w:rPr>
        <w:t xml:space="preserve"> </w:t>
      </w:r>
      <w:r w:rsidRPr="00C703AB">
        <w:rPr>
          <w:rFonts w:ascii="Times New Roman" w:hAnsi="Times New Roman" w:cs="Times New Roman"/>
        </w:rPr>
        <w:t>Teknik Bilimler Meslek Yüksekokulunun matbaa faaliyetlerinden, projelerden ve test analiz gelirlerinden elde edilen gelirler.  Sürekli Eğitim</w:t>
      </w:r>
      <w:r w:rsidRPr="00C703AB">
        <w:rPr>
          <w:rFonts w:ascii="Times New Roman" w:hAnsi="Times New Roman" w:cs="Times New Roman"/>
          <w:spacing w:val="1"/>
        </w:rPr>
        <w:t xml:space="preserve"> </w:t>
      </w:r>
      <w:r w:rsidRPr="00C703AB">
        <w:rPr>
          <w:rFonts w:ascii="Times New Roman" w:hAnsi="Times New Roman" w:cs="Times New Roman"/>
        </w:rPr>
        <w:t>ve Uygulama Merkezi bünyesinde açılan</w:t>
      </w:r>
      <w:r w:rsidRPr="00C703AB">
        <w:rPr>
          <w:rFonts w:ascii="Times New Roman" w:hAnsi="Times New Roman" w:cs="Times New Roman"/>
          <w:spacing w:val="1"/>
        </w:rPr>
        <w:t xml:space="preserve"> </w:t>
      </w:r>
      <w:r w:rsidRPr="00C703AB">
        <w:rPr>
          <w:rFonts w:ascii="Times New Roman" w:hAnsi="Times New Roman" w:cs="Times New Roman"/>
        </w:rPr>
        <w:t>kurslardan elde edilen gelirlerden oluşmaktadır.</w:t>
      </w: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5018 sayılı kanunun 41 inci maddesi gereğince üst yöneticiler ve bütçeyle ödenek tahsis edilen harcama yetkililerince, hesap verme sorumluluğu çerçevesinde, her yıl faaliyet raporu hazırlanacağı, harcama birimleri tarafından hazırlanan birim faaliyet raporlarının kurum faaliyet raporlarına temel teşkil edeceği ve bu raporlarla kamuoyunun bilgilendirileceği belirtilmiştir.</w:t>
      </w: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Kamu kaynaklarının; etkili, ekonomik ve verimli bir şekilde kullanılmasını ilke edinmiş bir kurumun alt birimi olarak, Döner Sermaye İşletme Müdürlüğümüz tarafından, şeffaflık ilkesi ve hesap verme y</w:t>
      </w:r>
      <w:r w:rsidR="00992053">
        <w:rPr>
          <w:rFonts w:ascii="Times New Roman" w:hAnsi="Times New Roman" w:cs="Times New Roman"/>
        </w:rPr>
        <w:t>ükümlülüğümüz çerçevesinde, 2024</w:t>
      </w:r>
      <w:r w:rsidRPr="00C703AB">
        <w:rPr>
          <w:rFonts w:ascii="Times New Roman" w:hAnsi="Times New Roman" w:cs="Times New Roman"/>
        </w:rPr>
        <w:t xml:space="preserve"> yılı içinde yapılan faaliyetleri konu</w:t>
      </w:r>
      <w:r w:rsidR="00992053">
        <w:rPr>
          <w:rFonts w:ascii="Times New Roman" w:hAnsi="Times New Roman" w:cs="Times New Roman"/>
        </w:rPr>
        <w:t xml:space="preserve"> alan “2024</w:t>
      </w:r>
      <w:r w:rsidRPr="00C703AB">
        <w:rPr>
          <w:rFonts w:ascii="Times New Roman" w:hAnsi="Times New Roman" w:cs="Times New Roman"/>
        </w:rPr>
        <w:t xml:space="preserve"> yılı Döner Sermaye İşletme Müdürlüğümüz Faaliyet Raporu” kamuoyuna sunulmaktadır.         </w:t>
      </w: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Saygılarımla.</w:t>
      </w:r>
    </w:p>
    <w:p w:rsidR="00C703AB" w:rsidRPr="00C703AB" w:rsidRDefault="00D41F09" w:rsidP="00C703AB">
      <w:pPr>
        <w:spacing w:line="360" w:lineRule="auto"/>
        <w:ind w:left="4956" w:right="289" w:firstLine="709"/>
        <w:contextualSpacing/>
        <w:jc w:val="both"/>
        <w:rPr>
          <w:rFonts w:ascii="Times New Roman" w:hAnsi="Times New Roman" w:cs="Times New Roman"/>
          <w:b/>
        </w:rPr>
      </w:pPr>
      <w:r>
        <w:rPr>
          <w:rFonts w:ascii="Times New Roman" w:hAnsi="Times New Roman" w:cs="Times New Roman"/>
          <w:b/>
        </w:rPr>
        <w:t xml:space="preserve">    </w:t>
      </w:r>
      <w:r w:rsidR="00224942">
        <w:rPr>
          <w:rFonts w:ascii="Times New Roman" w:hAnsi="Times New Roman" w:cs="Times New Roman"/>
          <w:b/>
        </w:rPr>
        <w:t xml:space="preserve">            </w:t>
      </w:r>
      <w:r>
        <w:rPr>
          <w:rFonts w:ascii="Times New Roman" w:hAnsi="Times New Roman" w:cs="Times New Roman"/>
          <w:b/>
        </w:rPr>
        <w:t xml:space="preserve"> </w:t>
      </w:r>
      <w:r w:rsidR="00224942">
        <w:rPr>
          <w:rFonts w:ascii="Times New Roman" w:hAnsi="Times New Roman" w:cs="Times New Roman"/>
          <w:b/>
        </w:rPr>
        <w:t>Kamil GÖK</w:t>
      </w:r>
    </w:p>
    <w:p w:rsidR="00C703AB" w:rsidRDefault="00224942" w:rsidP="004F72BC">
      <w:pPr>
        <w:tabs>
          <w:tab w:val="left" w:pos="8540"/>
        </w:tabs>
        <w:spacing w:line="360" w:lineRule="auto"/>
        <w:ind w:left="5664" w:right="289" w:firstLine="709"/>
        <w:contextualSpacing/>
        <w:jc w:val="both"/>
        <w:rPr>
          <w:rFonts w:ascii="Times New Roman" w:hAnsi="Times New Roman" w:cs="Times New Roman"/>
          <w:b/>
        </w:rPr>
      </w:pPr>
      <w:r>
        <w:rPr>
          <w:rFonts w:ascii="Times New Roman" w:hAnsi="Times New Roman" w:cs="Times New Roman"/>
          <w:b/>
        </w:rPr>
        <w:t xml:space="preserve"> Genel Sekreter</w:t>
      </w:r>
      <w:r w:rsidR="004F72BC">
        <w:rPr>
          <w:rFonts w:ascii="Times New Roman" w:hAnsi="Times New Roman" w:cs="Times New Roman"/>
          <w:b/>
        </w:rPr>
        <w:tab/>
      </w: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Pr="004F72BC" w:rsidRDefault="004F72BC" w:rsidP="004F72BC">
      <w:pPr>
        <w:ind w:firstLine="708"/>
        <w:rPr>
          <w:rFonts w:ascii="Times New Roman" w:hAnsi="Times New Roman" w:cs="Times New Roman"/>
          <w:b/>
          <w:sz w:val="28"/>
          <w:szCs w:val="28"/>
        </w:rPr>
      </w:pPr>
      <w:r w:rsidRPr="004F72BC">
        <w:rPr>
          <w:rFonts w:ascii="Times New Roman" w:hAnsi="Times New Roman" w:cs="Times New Roman"/>
          <w:b/>
          <w:sz w:val="28"/>
          <w:szCs w:val="28"/>
        </w:rPr>
        <w:lastRenderedPageBreak/>
        <w:t>I- GENEL BİLGİLER</w:t>
      </w:r>
    </w:p>
    <w:p w:rsidR="004F72BC" w:rsidRPr="004F72BC" w:rsidRDefault="004F72BC" w:rsidP="004F72BC">
      <w:pPr>
        <w:ind w:firstLine="708"/>
        <w:rPr>
          <w:rFonts w:ascii="Times New Roman" w:hAnsi="Times New Roman" w:cs="Times New Roman"/>
        </w:rPr>
      </w:pPr>
    </w:p>
    <w:p w:rsidR="004F72BC" w:rsidRPr="004F72BC" w:rsidRDefault="004F72BC" w:rsidP="004F72BC">
      <w:pPr>
        <w:tabs>
          <w:tab w:val="left" w:pos="5620"/>
        </w:tabs>
        <w:ind w:firstLine="540"/>
        <w:rPr>
          <w:rFonts w:ascii="Times New Roman" w:hAnsi="Times New Roman" w:cs="Times New Roman"/>
          <w:b/>
          <w:sz w:val="28"/>
          <w:szCs w:val="28"/>
        </w:rPr>
      </w:pPr>
      <w:r w:rsidRPr="004F72BC">
        <w:rPr>
          <w:rFonts w:ascii="Times New Roman" w:hAnsi="Times New Roman" w:cs="Times New Roman"/>
          <w:b/>
          <w:sz w:val="28"/>
          <w:szCs w:val="28"/>
        </w:rPr>
        <w:t>A- Misyon ve Vizyon</w:t>
      </w:r>
    </w:p>
    <w:p w:rsidR="004F72BC" w:rsidRPr="004F72BC" w:rsidRDefault="004F72BC" w:rsidP="004F72BC">
      <w:pPr>
        <w:tabs>
          <w:tab w:val="left" w:pos="5620"/>
        </w:tabs>
        <w:ind w:firstLine="540"/>
        <w:rPr>
          <w:rFonts w:ascii="Times New Roman" w:hAnsi="Times New Roman" w:cs="Times New Roman"/>
          <w:sz w:val="28"/>
          <w:szCs w:val="28"/>
        </w:rPr>
      </w:pPr>
    </w:p>
    <w:p w:rsidR="004F72BC" w:rsidRPr="004F72BC" w:rsidRDefault="004F72BC" w:rsidP="004F72BC">
      <w:pPr>
        <w:pStyle w:val="Default"/>
        <w:spacing w:after="120" w:line="360" w:lineRule="auto"/>
        <w:jc w:val="both"/>
        <w:rPr>
          <w:rFonts w:ascii="Times New Roman" w:hAnsi="Times New Roman" w:cs="Times New Roman"/>
          <w:b/>
          <w:bCs/>
          <w:color w:val="000000" w:themeColor="text1"/>
        </w:rPr>
      </w:pPr>
      <w:r w:rsidRPr="004F72BC">
        <w:rPr>
          <w:rFonts w:ascii="Times New Roman" w:hAnsi="Times New Roman" w:cs="Times New Roman"/>
          <w:b/>
          <w:bCs/>
          <w:color w:val="000000" w:themeColor="text1"/>
        </w:rPr>
        <w:t>Misyon</w:t>
      </w:r>
    </w:p>
    <w:p w:rsidR="004F72BC" w:rsidRPr="004F72BC" w:rsidRDefault="004F72BC" w:rsidP="004F72BC">
      <w:pPr>
        <w:pStyle w:val="Default"/>
        <w:spacing w:line="360" w:lineRule="auto"/>
        <w:ind w:firstLine="709"/>
        <w:jc w:val="both"/>
        <w:rPr>
          <w:rFonts w:ascii="Times New Roman" w:hAnsi="Times New Roman" w:cs="Times New Roman"/>
        </w:rPr>
      </w:pPr>
      <w:proofErr w:type="gramStart"/>
      <w:r w:rsidRPr="004F72BC">
        <w:rPr>
          <w:rFonts w:ascii="Times New Roman" w:hAnsi="Times New Roman" w:cs="Times New Roman"/>
        </w:rPr>
        <w:t xml:space="preserve">Konya Teknik Üniversitesi Döner Sermaye İşletmesi Müdürlüğümüzün ve bağlı birimlerimizin </w:t>
      </w:r>
      <w:r w:rsidR="00D41F09">
        <w:rPr>
          <w:rFonts w:ascii="Times New Roman" w:hAnsi="Times New Roman" w:cs="Times New Roman"/>
        </w:rPr>
        <w:t>İ</w:t>
      </w:r>
      <w:r w:rsidRPr="004F72BC">
        <w:rPr>
          <w:rFonts w:ascii="Times New Roman" w:hAnsi="Times New Roman" w:cs="Times New Roman"/>
        </w:rPr>
        <w:t xml:space="preserve">dari – </w:t>
      </w:r>
      <w:r w:rsidR="00D41F09">
        <w:rPr>
          <w:rFonts w:ascii="Times New Roman" w:hAnsi="Times New Roman" w:cs="Times New Roman"/>
        </w:rPr>
        <w:t>M</w:t>
      </w:r>
      <w:r w:rsidRPr="004F72BC">
        <w:rPr>
          <w:rFonts w:ascii="Times New Roman" w:hAnsi="Times New Roman" w:cs="Times New Roman"/>
        </w:rPr>
        <w:t xml:space="preserve">ali ve </w:t>
      </w:r>
      <w:r w:rsidR="00D41F09">
        <w:rPr>
          <w:rFonts w:ascii="Times New Roman" w:hAnsi="Times New Roman" w:cs="Times New Roman"/>
        </w:rPr>
        <w:t>T</w:t>
      </w:r>
      <w:r w:rsidRPr="004F72BC">
        <w:rPr>
          <w:rFonts w:ascii="Times New Roman" w:hAnsi="Times New Roman" w:cs="Times New Roman"/>
        </w:rPr>
        <w:t>eknik faaliyetlerini yürürlükteki mevzuata ve işletme faaliyetlerine uygun bir biçimde yürüterek, bağlı birimlerimizin faaliyet alanları kapsamında elde edilen gelirlerin – giderlerin verimli ve en uygun şekilde değerlendirilmesini sağlayacak ekonomik ve akılcı bir yönetim için gerekli uygulama ve düzenlemeleri yapmak.</w:t>
      </w:r>
      <w:proofErr w:type="gramEnd"/>
    </w:p>
    <w:p w:rsidR="004F72BC" w:rsidRPr="004F72BC" w:rsidRDefault="004F72BC" w:rsidP="004F72BC">
      <w:pPr>
        <w:jc w:val="both"/>
        <w:rPr>
          <w:rFonts w:ascii="Times New Roman" w:hAnsi="Times New Roman" w:cs="Times New Roman"/>
          <w:b/>
        </w:rPr>
      </w:pPr>
    </w:p>
    <w:p w:rsidR="004F72BC" w:rsidRPr="004F72BC" w:rsidRDefault="004F72BC" w:rsidP="004F72BC">
      <w:pPr>
        <w:pStyle w:val="Default"/>
        <w:spacing w:after="120" w:line="360" w:lineRule="auto"/>
        <w:jc w:val="both"/>
        <w:rPr>
          <w:rFonts w:ascii="Times New Roman" w:hAnsi="Times New Roman" w:cs="Times New Roman"/>
          <w:b/>
          <w:bCs/>
          <w:color w:val="000000" w:themeColor="text1"/>
        </w:rPr>
      </w:pPr>
      <w:r w:rsidRPr="004F72BC">
        <w:rPr>
          <w:rFonts w:ascii="Times New Roman" w:hAnsi="Times New Roman" w:cs="Times New Roman"/>
          <w:b/>
          <w:bCs/>
          <w:color w:val="000000" w:themeColor="text1"/>
        </w:rPr>
        <w:t>Vizyon</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 xml:space="preserve">Sorumluluklarının bilincinde, yenilikleri yakından takip ederek, bilimsel ve teknolojik gelişmeleri çalışmalarına yansıtan personel yapısı ile döner sermaye gelirlerini verimli şekilde kullanan öncü bir </w:t>
      </w:r>
      <w:r w:rsidR="00D41F09">
        <w:rPr>
          <w:rFonts w:ascii="Times New Roman" w:hAnsi="Times New Roman" w:cs="Times New Roman"/>
        </w:rPr>
        <w:t>D</w:t>
      </w:r>
      <w:r w:rsidRPr="004F72BC">
        <w:rPr>
          <w:rFonts w:ascii="Times New Roman" w:hAnsi="Times New Roman" w:cs="Times New Roman"/>
        </w:rPr>
        <w:t xml:space="preserve">öner </w:t>
      </w:r>
      <w:r w:rsidR="00D41F09">
        <w:rPr>
          <w:rFonts w:ascii="Times New Roman" w:hAnsi="Times New Roman" w:cs="Times New Roman"/>
        </w:rPr>
        <w:t>S</w:t>
      </w:r>
      <w:r w:rsidRPr="004F72BC">
        <w:rPr>
          <w:rFonts w:ascii="Times New Roman" w:hAnsi="Times New Roman" w:cs="Times New Roman"/>
        </w:rPr>
        <w:t xml:space="preserve">ermaye </w:t>
      </w:r>
      <w:r w:rsidR="00D41F09">
        <w:rPr>
          <w:rFonts w:ascii="Times New Roman" w:hAnsi="Times New Roman" w:cs="Times New Roman"/>
        </w:rPr>
        <w:t>İ</w:t>
      </w:r>
      <w:r w:rsidRPr="004F72BC">
        <w:rPr>
          <w:rFonts w:ascii="Times New Roman" w:hAnsi="Times New Roman" w:cs="Times New Roman"/>
        </w:rPr>
        <w:t xml:space="preserve">şletme </w:t>
      </w:r>
      <w:r w:rsidR="00D41F09">
        <w:rPr>
          <w:rFonts w:ascii="Times New Roman" w:hAnsi="Times New Roman" w:cs="Times New Roman"/>
        </w:rPr>
        <w:t>M</w:t>
      </w:r>
      <w:r w:rsidRPr="004F72BC">
        <w:rPr>
          <w:rFonts w:ascii="Times New Roman" w:hAnsi="Times New Roman" w:cs="Times New Roman"/>
        </w:rPr>
        <w:t>üdürlüğü olmak.</w:t>
      </w:r>
    </w:p>
    <w:p w:rsidR="004F72BC" w:rsidRPr="004F72BC" w:rsidRDefault="004F72BC" w:rsidP="004F72BC">
      <w:pPr>
        <w:tabs>
          <w:tab w:val="left" w:pos="5620"/>
        </w:tabs>
        <w:ind w:firstLine="540"/>
        <w:rPr>
          <w:rFonts w:ascii="Times New Roman" w:hAnsi="Times New Roman" w:cs="Times New Roman"/>
          <w:color w:val="424242"/>
          <w:shd w:val="clear" w:color="auto" w:fill="FFFFFF"/>
        </w:rPr>
      </w:pPr>
    </w:p>
    <w:p w:rsidR="004F72BC" w:rsidRPr="004F72BC" w:rsidRDefault="004F72BC" w:rsidP="004F72BC">
      <w:pPr>
        <w:tabs>
          <w:tab w:val="left" w:pos="5620"/>
        </w:tabs>
        <w:ind w:firstLine="540"/>
        <w:rPr>
          <w:rFonts w:ascii="Times New Roman" w:hAnsi="Times New Roman" w:cs="Times New Roman"/>
          <w:b/>
          <w:sz w:val="28"/>
          <w:szCs w:val="28"/>
        </w:rPr>
      </w:pPr>
      <w:r w:rsidRPr="004F72BC">
        <w:rPr>
          <w:rFonts w:ascii="Times New Roman" w:hAnsi="Times New Roman" w:cs="Times New Roman"/>
          <w:b/>
          <w:sz w:val="28"/>
          <w:szCs w:val="28"/>
        </w:rPr>
        <w:t>B- Yetki, Görev ve Sorumluluklar</w:t>
      </w:r>
    </w:p>
    <w:p w:rsidR="004F72BC" w:rsidRPr="004F72BC" w:rsidRDefault="004F72BC" w:rsidP="004F72BC">
      <w:pPr>
        <w:tabs>
          <w:tab w:val="left" w:pos="5620"/>
        </w:tabs>
        <w:ind w:firstLine="540"/>
        <w:rPr>
          <w:rFonts w:ascii="Times New Roman" w:hAnsi="Times New Roman" w:cs="Times New Roman"/>
          <w:sz w:val="28"/>
          <w:szCs w:val="28"/>
        </w:rPr>
      </w:pPr>
    </w:p>
    <w:p w:rsidR="004F72BC" w:rsidRPr="004F72BC" w:rsidRDefault="004F72BC" w:rsidP="004F72BC">
      <w:pPr>
        <w:pStyle w:val="Default"/>
        <w:spacing w:after="120" w:line="360" w:lineRule="auto"/>
        <w:jc w:val="both"/>
        <w:rPr>
          <w:rFonts w:ascii="Times New Roman" w:hAnsi="Times New Roman" w:cs="Times New Roman"/>
          <w:b/>
          <w:color w:val="000000" w:themeColor="text1"/>
        </w:rPr>
      </w:pPr>
      <w:r w:rsidRPr="004F72BC">
        <w:rPr>
          <w:rFonts w:ascii="Times New Roman" w:hAnsi="Times New Roman" w:cs="Times New Roman"/>
          <w:b/>
          <w:bCs/>
          <w:color w:val="000000" w:themeColor="text1"/>
        </w:rPr>
        <w:t xml:space="preserve">Döner Sermaye İşletmesinin Yönetimi </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 xml:space="preserve">Üniversitemiz Döner Sermaye İşletmesinin yönetim kurulu, Üniversite Yönetim Kuruludur. </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Harcama yetkilisi; bütçe ile ödenek tahsis edilen her bir birimin en üst yöneticisini veya anılan görevi yürütmekle görevlendirilen kişidir.</w:t>
      </w:r>
    </w:p>
    <w:p w:rsidR="004F72BC" w:rsidRPr="004F72BC" w:rsidRDefault="004F72BC" w:rsidP="004F72BC">
      <w:pPr>
        <w:jc w:val="both"/>
        <w:rPr>
          <w:rFonts w:ascii="Times New Roman" w:hAnsi="Times New Roman" w:cs="Times New Roman"/>
        </w:rPr>
      </w:pPr>
    </w:p>
    <w:p w:rsidR="004F72BC" w:rsidRPr="004F72BC" w:rsidRDefault="004F72BC" w:rsidP="004F72BC">
      <w:pPr>
        <w:pStyle w:val="Default"/>
        <w:spacing w:after="120" w:line="360" w:lineRule="auto"/>
        <w:jc w:val="both"/>
        <w:rPr>
          <w:rFonts w:ascii="Times New Roman" w:hAnsi="Times New Roman" w:cs="Times New Roman"/>
          <w:b/>
          <w:color w:val="000000" w:themeColor="text1"/>
        </w:rPr>
      </w:pPr>
      <w:r w:rsidRPr="004F72BC">
        <w:rPr>
          <w:rFonts w:ascii="Times New Roman" w:hAnsi="Times New Roman" w:cs="Times New Roman"/>
          <w:b/>
          <w:bCs/>
          <w:color w:val="000000" w:themeColor="text1"/>
        </w:rPr>
        <w:t xml:space="preserve">İşletme Müdürü </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 xml:space="preserve">Döner sermaye işletme müdürünün başlıca görevleri şunlardır; </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1) İşletmenin idari, malî ve teknik işlerini, kanun, tüzük, yönetmelik, yönerge, çalışma programları, bütçe esasları ve işletmecilik ilkelerine uygun biçimde yürütmek.</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2) Döner sermaye kadrolarına atanan veya görevlendirilen memurların görevlerini iş bölümü esasları dâhilinde düzenlemek, izlemek ve denetlemek.</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3) İşletmenin çalışma programlarının ve bütçe tasarılarının zamanında hazırlanmasını sağlamak.</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4) Canlı ve cansız demirbaşları ile malzemelerin iyi bir şekilde kullanılmasını, saklanmasını, korunmasını sağlamak için gerekli tedbirleri almak.</w:t>
      </w:r>
    </w:p>
    <w:p w:rsidR="004F72BC" w:rsidRPr="004F72BC" w:rsidRDefault="004F72BC" w:rsidP="004F72BC">
      <w:pPr>
        <w:pStyle w:val="Default"/>
        <w:spacing w:after="120" w:line="360" w:lineRule="auto"/>
        <w:ind w:firstLine="709"/>
        <w:jc w:val="both"/>
        <w:rPr>
          <w:rFonts w:ascii="Times New Roman" w:hAnsi="Times New Roman" w:cs="Times New Roman"/>
        </w:rPr>
      </w:pPr>
      <w:r w:rsidRPr="004F72BC">
        <w:rPr>
          <w:rFonts w:ascii="Times New Roman" w:hAnsi="Times New Roman" w:cs="Times New Roman"/>
        </w:rPr>
        <w:t xml:space="preserve">5) Taşınır işlerinin usulüne göre yürütülmesini sağlamak, gerekli denetimi yapmak. </w:t>
      </w:r>
    </w:p>
    <w:p w:rsidR="004F72BC" w:rsidRPr="004F72BC" w:rsidRDefault="004F72BC" w:rsidP="004F72BC">
      <w:pPr>
        <w:pStyle w:val="Default"/>
        <w:spacing w:after="120" w:line="360" w:lineRule="auto"/>
        <w:jc w:val="both"/>
        <w:rPr>
          <w:rFonts w:ascii="Times New Roman" w:hAnsi="Times New Roman" w:cs="Times New Roman"/>
          <w:b/>
          <w:color w:val="000000" w:themeColor="text1"/>
        </w:rPr>
      </w:pPr>
      <w:r w:rsidRPr="004F72BC">
        <w:rPr>
          <w:rFonts w:ascii="Times New Roman" w:hAnsi="Times New Roman" w:cs="Times New Roman"/>
          <w:b/>
          <w:bCs/>
          <w:color w:val="000000" w:themeColor="text1"/>
        </w:rPr>
        <w:lastRenderedPageBreak/>
        <w:t xml:space="preserve">Gerçekleştirme Görevlisi </w:t>
      </w:r>
    </w:p>
    <w:p w:rsidR="004F72BC" w:rsidRPr="004F72BC" w:rsidRDefault="004F72BC" w:rsidP="004F72BC">
      <w:pPr>
        <w:pStyle w:val="Default"/>
        <w:spacing w:after="120" w:line="360" w:lineRule="auto"/>
        <w:ind w:firstLine="709"/>
        <w:jc w:val="both"/>
        <w:rPr>
          <w:rFonts w:ascii="Times New Roman" w:hAnsi="Times New Roman" w:cs="Times New Roman"/>
          <w:color w:val="FF0000"/>
        </w:rPr>
      </w:pPr>
      <w:r w:rsidRPr="004F72BC">
        <w:rPr>
          <w:rFonts w:ascii="Times New Roman" w:hAnsi="Times New Roman" w:cs="Times New Roman"/>
        </w:rPr>
        <w:t xml:space="preserve">Döner sermayeden yapılacak giderler ile tahsis edilecek gelirler, gerçekleştirme görevlileri tarafından tahakkuk ettirilir. Gerçekleştirme görevlileri Ayrıca kanun ve yönetmeliklerle kendilerine verilen işleri, mevzuatta tarif edildiği şekilde </w:t>
      </w:r>
      <w:r w:rsidRPr="004F72BC">
        <w:rPr>
          <w:rFonts w:ascii="Times New Roman" w:hAnsi="Times New Roman" w:cs="Times New Roman"/>
          <w:color w:val="auto"/>
        </w:rPr>
        <w:t xml:space="preserve">gerçekleştirir. </w:t>
      </w:r>
    </w:p>
    <w:p w:rsidR="004F72BC" w:rsidRPr="004F72BC" w:rsidRDefault="004F72BC" w:rsidP="004F72BC">
      <w:pPr>
        <w:pStyle w:val="Default"/>
        <w:spacing w:after="120" w:line="360" w:lineRule="auto"/>
        <w:jc w:val="both"/>
        <w:rPr>
          <w:rFonts w:ascii="Times New Roman" w:hAnsi="Times New Roman" w:cs="Times New Roman"/>
          <w:b/>
          <w:color w:val="000000" w:themeColor="text1"/>
        </w:rPr>
      </w:pPr>
      <w:r w:rsidRPr="004F72BC">
        <w:rPr>
          <w:rFonts w:ascii="Times New Roman" w:hAnsi="Times New Roman" w:cs="Times New Roman"/>
          <w:b/>
          <w:bCs/>
          <w:color w:val="000000" w:themeColor="text1"/>
        </w:rPr>
        <w:t>Muhasebe Yetkilisi</w:t>
      </w:r>
    </w:p>
    <w:p w:rsidR="004F72BC" w:rsidRPr="004F72BC" w:rsidRDefault="004F72BC" w:rsidP="004F72BC">
      <w:pPr>
        <w:pStyle w:val="Default"/>
        <w:spacing w:after="120" w:line="360" w:lineRule="auto"/>
        <w:ind w:firstLine="709"/>
        <w:jc w:val="both"/>
        <w:rPr>
          <w:rFonts w:ascii="Times New Roman" w:hAnsi="Times New Roman" w:cs="Times New Roman"/>
        </w:rPr>
      </w:pPr>
      <w:r w:rsidRPr="004F72BC">
        <w:rPr>
          <w:rFonts w:ascii="Times New Roman" w:hAnsi="Times New Roman" w:cs="Times New Roman"/>
        </w:rPr>
        <w:t>Üniversitemiz Döner Sermaye İşletmesinin saymanlık hizmetleri Maliye Bakanlığının görevlendirmesi ile Selçuk Üniversitesi Döner Sermaye Saymanlık Müdürlüğünce yürütülmektedir.  Saymanlık Müdürü, Müdürlüğümüz Muhasebe Yetkilisidir.</w:t>
      </w:r>
    </w:p>
    <w:p w:rsidR="004F72BC" w:rsidRPr="004F72BC" w:rsidRDefault="004F72BC" w:rsidP="004F72BC">
      <w:pPr>
        <w:pStyle w:val="Default"/>
        <w:spacing w:after="120" w:line="360" w:lineRule="auto"/>
        <w:jc w:val="both"/>
        <w:rPr>
          <w:rFonts w:ascii="Times New Roman" w:hAnsi="Times New Roman" w:cs="Times New Roman"/>
          <w:b/>
          <w:bCs/>
          <w:color w:val="000000" w:themeColor="text1"/>
        </w:rPr>
      </w:pPr>
      <w:r w:rsidRPr="004F72BC">
        <w:rPr>
          <w:rFonts w:ascii="Times New Roman" w:hAnsi="Times New Roman" w:cs="Times New Roman"/>
          <w:b/>
          <w:bCs/>
          <w:color w:val="000000" w:themeColor="text1"/>
        </w:rPr>
        <w:t>Taşınır Kayıt Yetkilisi</w:t>
      </w:r>
    </w:p>
    <w:p w:rsidR="004F72BC" w:rsidRPr="004F72BC" w:rsidRDefault="004F72BC" w:rsidP="004F72BC">
      <w:pPr>
        <w:spacing w:line="360" w:lineRule="auto"/>
        <w:ind w:firstLine="709"/>
        <w:jc w:val="both"/>
        <w:rPr>
          <w:rFonts w:ascii="Times New Roman" w:hAnsi="Times New Roman" w:cs="Times New Roman"/>
        </w:rPr>
      </w:pPr>
      <w:proofErr w:type="gramStart"/>
      <w:r w:rsidRPr="004F72BC">
        <w:rPr>
          <w:rFonts w:ascii="Times New Roman" w:hAnsi="Times New Roman" w:cs="Times New Roman"/>
        </w:rPr>
        <w:t>Her bir Döner Sermaye Biriminde taşınırları teslim alan, sorumluluğundaki ambarlarda muhafaza eden, kullanıcılarına ve kullanım yerlerine teslim eden, Taşınır Mal Yönetmeliğinde belirtilen esas ve usullere göre kayıtları tutan, bunlara ilişkin belge ve cetvelleri düzenleyen ve bu hususlarda hesap verme sorumluluğu çerçevesinde taşınır kontrol yetkilisi ve harcama yetkilisine karşı sorumlu olan Taşınır Kayıt Yetkilileri görev yapmaktadır.</w:t>
      </w:r>
      <w:proofErr w:type="gramEnd"/>
    </w:p>
    <w:p w:rsidR="004F72BC" w:rsidRPr="004F72BC" w:rsidRDefault="004F72BC" w:rsidP="004F72BC">
      <w:pPr>
        <w:spacing w:line="360" w:lineRule="auto"/>
        <w:jc w:val="both"/>
        <w:rPr>
          <w:rFonts w:ascii="Times New Roman" w:hAnsi="Times New Roman" w:cs="Times New Roman"/>
          <w:b/>
          <w:bCs/>
          <w:color w:val="000000" w:themeColor="text1"/>
        </w:rPr>
      </w:pPr>
      <w:r w:rsidRPr="004F72BC">
        <w:rPr>
          <w:rFonts w:ascii="Times New Roman" w:hAnsi="Times New Roman" w:cs="Times New Roman"/>
          <w:b/>
          <w:bCs/>
          <w:color w:val="000000" w:themeColor="text1"/>
        </w:rPr>
        <w:t>Taşınır Kontrol Yetkilisi</w:t>
      </w:r>
    </w:p>
    <w:p w:rsidR="004F72BC" w:rsidRPr="004F72BC" w:rsidRDefault="004F72BC" w:rsidP="004F72BC">
      <w:pPr>
        <w:spacing w:line="360" w:lineRule="auto"/>
        <w:ind w:firstLine="709"/>
        <w:jc w:val="both"/>
        <w:rPr>
          <w:rFonts w:ascii="Times New Roman" w:hAnsi="Times New Roman" w:cs="Times New Roman"/>
        </w:rPr>
      </w:pPr>
      <w:r w:rsidRPr="004F72BC">
        <w:rPr>
          <w:rFonts w:ascii="Times New Roman" w:hAnsi="Times New Roman" w:cs="Times New Roman"/>
        </w:rPr>
        <w:t xml:space="preserve">Her bir Döner Sermaye Biriminde </w:t>
      </w:r>
      <w:r w:rsidRPr="004F72BC">
        <w:rPr>
          <w:rFonts w:ascii="Times New Roman" w:hAnsi="Times New Roman" w:cs="Times New Roman"/>
          <w:bCs/>
        </w:rPr>
        <w:t>taşınır kayıt yetkilisinin yapmış olduğu kayıt ve işlemler ile düzenlediği belge ve cetvellerin mevzuata uygunluğunu kontrol eden,  harcama yetkilisine karşı sorumlu olan Taşınır Kontrol Yetkilileri</w:t>
      </w:r>
      <w:r w:rsidRPr="004F72BC">
        <w:rPr>
          <w:rFonts w:ascii="Times New Roman" w:hAnsi="Times New Roman" w:cs="Times New Roman"/>
        </w:rPr>
        <w:t xml:space="preserve"> görev yapmaktadır.</w:t>
      </w:r>
    </w:p>
    <w:p w:rsidR="004F72BC" w:rsidRPr="004F72BC" w:rsidRDefault="004F72BC" w:rsidP="004F72BC">
      <w:pPr>
        <w:spacing w:line="360" w:lineRule="auto"/>
        <w:ind w:firstLine="709"/>
        <w:jc w:val="both"/>
        <w:rPr>
          <w:rFonts w:ascii="Times New Roman" w:hAnsi="Times New Roman" w:cs="Times New Roman"/>
          <w:i/>
          <w:color w:val="808080"/>
        </w:rPr>
      </w:pPr>
    </w:p>
    <w:p w:rsidR="004F72BC" w:rsidRPr="004F72BC" w:rsidRDefault="004F72BC" w:rsidP="004F72BC">
      <w:pPr>
        <w:spacing w:line="276" w:lineRule="auto"/>
        <w:ind w:right="70"/>
        <w:jc w:val="both"/>
        <w:rPr>
          <w:rFonts w:ascii="Times New Roman" w:hAnsi="Times New Roman" w:cs="Times New Roman"/>
          <w:b/>
          <w:color w:val="000000" w:themeColor="text1"/>
        </w:rPr>
      </w:pPr>
      <w:r w:rsidRPr="004F72BC">
        <w:rPr>
          <w:rFonts w:ascii="Times New Roman" w:hAnsi="Times New Roman" w:cs="Times New Roman"/>
          <w:b/>
          <w:color w:val="000000" w:themeColor="text1"/>
        </w:rPr>
        <w:t>Yönetmelik</w:t>
      </w:r>
    </w:p>
    <w:p w:rsidR="004F72BC" w:rsidRPr="004F72BC" w:rsidRDefault="004F72BC" w:rsidP="004F72BC">
      <w:pPr>
        <w:spacing w:line="276" w:lineRule="auto"/>
        <w:ind w:left="811" w:right="70" w:firstLine="708"/>
        <w:jc w:val="both"/>
        <w:rPr>
          <w:rFonts w:ascii="Times New Roman" w:hAnsi="Times New Roman" w:cs="Times New Roman"/>
        </w:rPr>
      </w:pPr>
    </w:p>
    <w:p w:rsidR="004F72BC" w:rsidRPr="004F72BC" w:rsidRDefault="004F72BC" w:rsidP="004F72BC">
      <w:pPr>
        <w:spacing w:line="360" w:lineRule="auto"/>
        <w:ind w:firstLine="709"/>
        <w:jc w:val="both"/>
        <w:rPr>
          <w:rFonts w:ascii="Times New Roman" w:hAnsi="Times New Roman" w:cs="Times New Roman"/>
        </w:rPr>
      </w:pPr>
      <w:r w:rsidRPr="004F72BC">
        <w:rPr>
          <w:rFonts w:ascii="Times New Roman" w:hAnsi="Times New Roman" w:cs="Times New Roman"/>
        </w:rPr>
        <w:t>2547 Sayılı Yükseköğretim Kanunu’nun 58. Maddesine göre Döner Sermaye İşletmelerinin Kurulmasında Uyulacak Esaslara İlişkin Yönetmeliğin 1. Maddesinin 2. fıkrasında Üniversitelerde Döner Sermaye İşletmesi Kurulabilir ifadesine yer verilmiştir. İşletme Müdürlüğümüz 1 Kasım 2019 tarih ve 30935 sayılı Resmi Gazete’ de Döner Sermaye İşletmesi Yönetmeliği yayımlanarak kurulmuş ve Üniversitemiz Döner Sermaye İşletmesi Müdürlüğü 02.01.2020 tarihi itibariyle faaliyetine başlamıştır.</w:t>
      </w:r>
    </w:p>
    <w:p w:rsidR="004F72BC" w:rsidRPr="004F72BC" w:rsidRDefault="004F72BC" w:rsidP="004F72BC">
      <w:pPr>
        <w:spacing w:line="360" w:lineRule="auto"/>
        <w:ind w:firstLine="709"/>
        <w:jc w:val="both"/>
        <w:rPr>
          <w:rFonts w:ascii="Times New Roman" w:hAnsi="Times New Roman" w:cs="Times New Roman"/>
        </w:rPr>
      </w:pPr>
      <w:proofErr w:type="gramStart"/>
      <w:r w:rsidRPr="004F72BC">
        <w:rPr>
          <w:rFonts w:ascii="Times New Roman" w:hAnsi="Times New Roman" w:cs="Times New Roman"/>
        </w:rPr>
        <w:t xml:space="preserve">Döner Sermaye İşletmeleri ürettikleri mal ve hizmetler ile kamu kaynağının etkin ve verimli kullanılması noktasında katkı sunmakta,  ayrıca </w:t>
      </w:r>
      <w:hyperlink r:id="rId8">
        <w:r w:rsidRPr="004F72BC">
          <w:rPr>
            <w:rFonts w:ascii="Times New Roman" w:hAnsi="Times New Roman" w:cs="Times New Roman"/>
          </w:rPr>
          <w:t>Yükseköğretim Kurumlarında Döner</w:t>
        </w:r>
      </w:hyperlink>
      <w:hyperlink r:id="rId9">
        <w:r w:rsidRPr="004F72BC">
          <w:rPr>
            <w:rFonts w:ascii="Times New Roman" w:hAnsi="Times New Roman" w:cs="Times New Roman"/>
          </w:rPr>
          <w:t xml:space="preserve"> Sermaye Gelirlerinden Yapılacak Ek Ödemenin Dağıtılmasında Uygulanacak Usul ve Esaslara İlişkin</w:t>
        </w:r>
      </w:hyperlink>
      <w:r w:rsidRPr="004F72BC">
        <w:rPr>
          <w:rFonts w:ascii="Times New Roman" w:hAnsi="Times New Roman" w:cs="Times New Roman"/>
        </w:rPr>
        <w:t xml:space="preserve"> </w:t>
      </w:r>
      <w:hyperlink r:id="rId10">
        <w:r w:rsidRPr="004F72BC">
          <w:rPr>
            <w:rFonts w:ascii="Times New Roman" w:hAnsi="Times New Roman" w:cs="Times New Roman"/>
          </w:rPr>
          <w:t>Yönetmelik ile</w:t>
        </w:r>
      </w:hyperlink>
      <w:r w:rsidRPr="004F72BC">
        <w:rPr>
          <w:rFonts w:ascii="Times New Roman" w:hAnsi="Times New Roman" w:cs="Times New Roman"/>
        </w:rPr>
        <w:t xml:space="preserve"> Döner Sermaye İşletmesi faaliyetlerinden elde edilen gelirlerin, gelirleri elde eden birim bünyesinde çalışan personele Yönetmelikte uygun görülen esaslar çerçevesinde dağıtımı yapılarak kamu çalışanlarının ekonomik gelir düzeyi artırılmaktadır.</w:t>
      </w:r>
      <w:proofErr w:type="gramEnd"/>
    </w:p>
    <w:p w:rsidR="004F72BC" w:rsidRPr="004F72BC" w:rsidRDefault="004F72BC" w:rsidP="004F72BC">
      <w:pPr>
        <w:spacing w:line="276" w:lineRule="auto"/>
        <w:ind w:right="70"/>
        <w:jc w:val="both"/>
        <w:rPr>
          <w:rFonts w:ascii="Times New Roman" w:hAnsi="Times New Roman" w:cs="Times New Roman"/>
          <w:b/>
        </w:rPr>
      </w:pPr>
      <w:r w:rsidRPr="004F72BC">
        <w:rPr>
          <w:rFonts w:ascii="Times New Roman" w:hAnsi="Times New Roman" w:cs="Times New Roman"/>
          <w:b/>
        </w:rPr>
        <w:t>İdari Yetki, Görev</w:t>
      </w:r>
      <w:r w:rsidRPr="004F72BC">
        <w:rPr>
          <w:rFonts w:ascii="Times New Roman" w:hAnsi="Times New Roman" w:cs="Times New Roman"/>
          <w:b/>
          <w:spacing w:val="-1"/>
        </w:rPr>
        <w:t xml:space="preserve"> </w:t>
      </w:r>
      <w:r w:rsidRPr="004F72BC">
        <w:rPr>
          <w:rFonts w:ascii="Times New Roman" w:hAnsi="Times New Roman" w:cs="Times New Roman"/>
          <w:b/>
        </w:rPr>
        <w:t>ve Sorumluluklar</w:t>
      </w:r>
    </w:p>
    <w:p w:rsidR="004F72BC" w:rsidRPr="004F72BC" w:rsidRDefault="004F72BC" w:rsidP="004F72BC">
      <w:pPr>
        <w:spacing w:line="276" w:lineRule="auto"/>
        <w:ind w:left="811" w:right="70" w:firstLine="708"/>
        <w:jc w:val="both"/>
        <w:rPr>
          <w:rFonts w:ascii="Times New Roman" w:hAnsi="Times New Roman" w:cs="Times New Roman"/>
          <w:b/>
        </w:rPr>
      </w:pPr>
    </w:p>
    <w:p w:rsidR="004F72BC" w:rsidRPr="004F72BC" w:rsidRDefault="004F72BC" w:rsidP="00492DC3">
      <w:pPr>
        <w:spacing w:line="360" w:lineRule="auto"/>
        <w:ind w:firstLine="709"/>
        <w:jc w:val="both"/>
        <w:rPr>
          <w:rFonts w:ascii="Times New Roman" w:hAnsi="Times New Roman" w:cs="Times New Roman"/>
        </w:rPr>
      </w:pPr>
      <w:r w:rsidRPr="004F72BC">
        <w:rPr>
          <w:rFonts w:ascii="Times New Roman" w:hAnsi="Times New Roman" w:cs="Times New Roman"/>
        </w:rPr>
        <w:t>Döner sermaye İşletme Müdürlüğü, eğitim ve öğretim ile bunlara katkıda bulunan uygulamayı ön planda tutmak ve Üniversitenin esas faaliyetlerini aksatmamak kaydıyla aşağıdaki faaliyetlerde bulunur:</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lastRenderedPageBreak/>
        <w:t>Yükseköğretim kurumları dışındaki kuruluşlar ile gerçek ve tüzel kişilerce talep edilecek konularda bilimsel görüş vermek, proje, araştırma-geliştirme ve benzeri hizmetleri yapmak.</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t xml:space="preserve">Üniversitenin faaliyet alanları ile ilgili her türlü analiz, anket, bakım, danışmanlık, değerleme, deney, </w:t>
      </w:r>
      <w:proofErr w:type="gramStart"/>
      <w:r w:rsidRPr="004F72BC">
        <w:rPr>
          <w:rFonts w:ascii="Times New Roman" w:hAnsi="Times New Roman" w:cs="Times New Roman"/>
        </w:rPr>
        <w:t>ekspertiz</w:t>
      </w:r>
      <w:proofErr w:type="gramEnd"/>
      <w:r w:rsidRPr="004F72BC">
        <w:rPr>
          <w:rFonts w:ascii="Times New Roman" w:hAnsi="Times New Roman" w:cs="Times New Roman"/>
        </w:rPr>
        <w:t>, fizibilite, fotoğraflama, harita, kalibrasyon, kontrol, modelleme, muayene, onarım, ölçüm, planlama, programlama, projelendirme, prototip geliştirme, sentez, tahlil, tasarım, test, tetkik, uygulama, üretim ve yazılım işlerini ve hizmetlerini yapmak ve bunlara ilişkin raporlar düzenlemek.</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t xml:space="preserve">Kongre, konferans, </w:t>
      </w:r>
      <w:proofErr w:type="gramStart"/>
      <w:r w:rsidRPr="004F72BC">
        <w:rPr>
          <w:rFonts w:ascii="Times New Roman" w:hAnsi="Times New Roman" w:cs="Times New Roman"/>
        </w:rPr>
        <w:t>sempozyum</w:t>
      </w:r>
      <w:proofErr w:type="gramEnd"/>
      <w:r w:rsidRPr="004F72BC">
        <w:rPr>
          <w:rFonts w:ascii="Times New Roman" w:hAnsi="Times New Roman" w:cs="Times New Roman"/>
        </w:rPr>
        <w:t>, seminer, panel ve benzeri bilimsel etkinlikler düzenlemek ve bunların gerektirdiği hizmetleri yapmak.</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t>Kurslar, sertifika ve hizmet içi eğitim programları açmak ve bunların gerektirdiği hizmetleri yapmak.</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t>Mevcut fiziki kapasiteyi değerlendirerek birimlerin faaliyet alanları çerçevesinde iş ve hizmet üretmek, elde edilen ürünleri önceden Rektörün izni alınmak şartıyla pazarlamak ve satımı yapılmak üzere satış ve teşhir yerleri açmak.</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t xml:space="preserve"> Faaliyet alanı ile ilgili her türlü basım ve yayın hizmetlerini yerine getirmek.</w:t>
      </w:r>
    </w:p>
    <w:p w:rsidR="00AF631C" w:rsidRDefault="00AF631C" w:rsidP="004F72BC">
      <w:pPr>
        <w:tabs>
          <w:tab w:val="left" w:pos="8540"/>
        </w:tabs>
        <w:spacing w:line="360" w:lineRule="auto"/>
        <w:ind w:left="5664" w:right="289" w:firstLine="709"/>
        <w:contextualSpacing/>
        <w:jc w:val="both"/>
        <w:rPr>
          <w:rFonts w:ascii="Times New Roman" w:hAnsi="Times New Roman" w:cs="Times New Roman"/>
          <w:b/>
        </w:rPr>
      </w:pPr>
    </w:p>
    <w:p w:rsidR="005809F7" w:rsidRPr="004F72BC" w:rsidRDefault="005809F7" w:rsidP="005809F7">
      <w:pPr>
        <w:tabs>
          <w:tab w:val="left" w:pos="5620"/>
        </w:tabs>
        <w:ind w:firstLine="540"/>
        <w:rPr>
          <w:rFonts w:ascii="Times New Roman" w:hAnsi="Times New Roman" w:cs="Times New Roman"/>
          <w:color w:val="424242"/>
          <w:shd w:val="clear" w:color="auto" w:fill="FFFFFF"/>
        </w:rPr>
      </w:pPr>
    </w:p>
    <w:p w:rsidR="005809F7" w:rsidRPr="004F72BC" w:rsidRDefault="005809F7" w:rsidP="005809F7">
      <w:pPr>
        <w:tabs>
          <w:tab w:val="left" w:pos="5620"/>
        </w:tabs>
        <w:ind w:firstLine="540"/>
        <w:rPr>
          <w:rFonts w:ascii="Times New Roman" w:hAnsi="Times New Roman" w:cs="Times New Roman"/>
          <w:b/>
          <w:sz w:val="28"/>
          <w:szCs w:val="28"/>
        </w:rPr>
      </w:pPr>
      <w:r>
        <w:rPr>
          <w:rFonts w:ascii="Times New Roman" w:hAnsi="Times New Roman" w:cs="Times New Roman"/>
          <w:b/>
          <w:sz w:val="28"/>
          <w:szCs w:val="28"/>
        </w:rPr>
        <w:t>C- İdareye İlişkin Bilgiler</w:t>
      </w:r>
    </w:p>
    <w:p w:rsidR="005809F7" w:rsidRDefault="005809F7" w:rsidP="004F72BC">
      <w:pPr>
        <w:tabs>
          <w:tab w:val="left" w:pos="8540"/>
        </w:tabs>
        <w:spacing w:line="360" w:lineRule="auto"/>
        <w:ind w:left="5664" w:right="289" w:firstLine="709"/>
        <w:contextualSpacing/>
        <w:jc w:val="both"/>
        <w:rPr>
          <w:rFonts w:ascii="Times New Roman" w:hAnsi="Times New Roman" w:cs="Times New Roman"/>
          <w:b/>
        </w:rPr>
      </w:pPr>
    </w:p>
    <w:p w:rsidR="00AF631C" w:rsidRPr="00927B20" w:rsidRDefault="00AF631C" w:rsidP="00AF631C">
      <w:pPr>
        <w:pStyle w:val="Balk2"/>
        <w:rPr>
          <w:rFonts w:ascii="Times New Roman" w:hAnsi="Times New Roman" w:cs="Times New Roman"/>
          <w:b/>
        </w:rPr>
      </w:pPr>
      <w:r w:rsidRPr="00412C64">
        <w:t xml:space="preserve">     </w:t>
      </w:r>
      <w:r w:rsidRPr="00927B20">
        <w:rPr>
          <w:rFonts w:ascii="Times New Roman" w:hAnsi="Times New Roman" w:cs="Times New Roman"/>
          <w:b/>
        </w:rPr>
        <w:t>1- Fiziksel Yapı</w:t>
      </w:r>
    </w:p>
    <w:p w:rsidR="00116A93" w:rsidRDefault="00116A93" w:rsidP="00116A93">
      <w:pPr>
        <w:tabs>
          <w:tab w:val="left" w:pos="3043"/>
        </w:tabs>
        <w:rPr>
          <w:sz w:val="28"/>
          <w:szCs w:val="28"/>
        </w:rPr>
      </w:pPr>
      <w:r>
        <w:tab/>
      </w:r>
    </w:p>
    <w:tbl>
      <w:tblPr>
        <w:tblpPr w:leftFromText="141" w:rightFromText="141" w:vertAnchor="text" w:tblpX="8" w:tblpY="12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1134"/>
        <w:gridCol w:w="2410"/>
        <w:gridCol w:w="2126"/>
      </w:tblGrid>
      <w:tr w:rsidR="00116A93" w:rsidRPr="00116A93" w:rsidTr="00116A93">
        <w:trPr>
          <w:trHeight w:val="338"/>
        </w:trPr>
        <w:tc>
          <w:tcPr>
            <w:tcW w:w="9073" w:type="dxa"/>
            <w:gridSpan w:val="4"/>
            <w:shd w:val="clear" w:color="auto" w:fill="D9D9D9" w:themeFill="background1" w:themeFillShade="D9"/>
          </w:tcPr>
          <w:p w:rsidR="00116A93" w:rsidRPr="00116A93" w:rsidRDefault="00116A93" w:rsidP="00F17012">
            <w:pPr>
              <w:tabs>
                <w:tab w:val="left" w:pos="5620"/>
              </w:tabs>
              <w:jc w:val="cente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FAALİYET GÖSTERİLEN ALANLAR</w:t>
            </w:r>
          </w:p>
        </w:tc>
      </w:tr>
      <w:tr w:rsidR="00116A93" w:rsidRPr="00116A93" w:rsidTr="00116A93">
        <w:trPr>
          <w:trHeight w:val="338"/>
        </w:trPr>
        <w:tc>
          <w:tcPr>
            <w:tcW w:w="3403"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Ofis ismi</w:t>
            </w:r>
          </w:p>
        </w:tc>
        <w:tc>
          <w:tcPr>
            <w:tcW w:w="1134"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Adet</w:t>
            </w:r>
          </w:p>
        </w:tc>
        <w:tc>
          <w:tcPr>
            <w:tcW w:w="2410"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Kişi Sayısı</w:t>
            </w:r>
          </w:p>
        </w:tc>
        <w:tc>
          <w:tcPr>
            <w:tcW w:w="2126"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No</w:t>
            </w:r>
          </w:p>
        </w:tc>
      </w:tr>
      <w:tr w:rsidR="00116A93" w:rsidRPr="00116A93" w:rsidTr="00116A93">
        <w:trPr>
          <w:trHeight w:val="450"/>
        </w:trPr>
        <w:tc>
          <w:tcPr>
            <w:tcW w:w="3403" w:type="dxa"/>
            <w:shd w:val="clear" w:color="auto" w:fill="FFFFFF" w:themeFill="background1"/>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İşletme Müdür Ofisi</w:t>
            </w:r>
          </w:p>
        </w:tc>
        <w:tc>
          <w:tcPr>
            <w:tcW w:w="1134" w:type="dxa"/>
            <w:shd w:val="clear" w:color="auto" w:fill="auto"/>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w:t>
            </w:r>
          </w:p>
        </w:tc>
        <w:tc>
          <w:tcPr>
            <w:tcW w:w="2410" w:type="dxa"/>
            <w:shd w:val="clear" w:color="auto" w:fill="auto"/>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 Kişi</w:t>
            </w:r>
          </w:p>
        </w:tc>
        <w:tc>
          <w:tcPr>
            <w:tcW w:w="2126" w:type="dxa"/>
            <w:shd w:val="clear" w:color="auto" w:fill="auto"/>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403</w:t>
            </w:r>
          </w:p>
        </w:tc>
      </w:tr>
      <w:tr w:rsidR="00116A93" w:rsidRPr="00116A93" w:rsidTr="00116A93">
        <w:trPr>
          <w:trHeight w:val="306"/>
        </w:trPr>
        <w:tc>
          <w:tcPr>
            <w:tcW w:w="3403" w:type="dxa"/>
            <w:shd w:val="clear" w:color="auto" w:fill="FFFFFF" w:themeFill="background1"/>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Personel Ofisi</w:t>
            </w:r>
          </w:p>
        </w:tc>
        <w:tc>
          <w:tcPr>
            <w:tcW w:w="1134" w:type="dxa"/>
            <w:shd w:val="clear" w:color="auto" w:fill="auto"/>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w:t>
            </w:r>
          </w:p>
        </w:tc>
        <w:tc>
          <w:tcPr>
            <w:tcW w:w="2410" w:type="dxa"/>
            <w:shd w:val="clear" w:color="auto" w:fill="auto"/>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2 Kişi</w:t>
            </w:r>
          </w:p>
        </w:tc>
        <w:tc>
          <w:tcPr>
            <w:tcW w:w="2126" w:type="dxa"/>
            <w:shd w:val="clear" w:color="auto" w:fill="auto"/>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402</w:t>
            </w:r>
          </w:p>
        </w:tc>
      </w:tr>
    </w:tbl>
    <w:p w:rsidR="00116A93" w:rsidRPr="00116A93" w:rsidRDefault="00116A93" w:rsidP="00116A93">
      <w:pPr>
        <w:tabs>
          <w:tab w:val="left" w:pos="5620"/>
        </w:tabs>
        <w:jc w:val="center"/>
        <w:rPr>
          <w:rFonts w:ascii="Times New Roman" w:hAnsi="Times New Roman" w:cs="Times New Roman"/>
          <w:b/>
          <w:color w:val="052F61" w:themeColor="accent1"/>
          <w:sz w:val="24"/>
          <w:szCs w:val="24"/>
        </w:rPr>
      </w:pPr>
    </w:p>
    <w:p w:rsidR="00116A93" w:rsidRPr="00116A93" w:rsidRDefault="00116A93" w:rsidP="00116A93">
      <w:pPr>
        <w:tabs>
          <w:tab w:val="left" w:pos="5620"/>
        </w:tabs>
        <w:jc w:val="center"/>
        <w:rPr>
          <w:rFonts w:ascii="Times New Roman" w:hAnsi="Times New Roman" w:cs="Times New Roman"/>
          <w:b/>
          <w:color w:val="052F61" w:themeColor="accent1"/>
          <w:sz w:val="24"/>
          <w:szCs w:val="24"/>
        </w:rPr>
      </w:pPr>
    </w:p>
    <w:p w:rsidR="00116A93" w:rsidRPr="00116A93" w:rsidRDefault="00116A93" w:rsidP="00116A93">
      <w:pPr>
        <w:tabs>
          <w:tab w:val="left" w:pos="5620"/>
        </w:tabs>
        <w:jc w:val="center"/>
        <w:rPr>
          <w:rFonts w:ascii="Times New Roman" w:hAnsi="Times New Roman" w:cs="Times New Roman"/>
          <w:b/>
          <w:color w:val="052F61" w:themeColor="accent1"/>
          <w:sz w:val="24"/>
          <w:szCs w:val="24"/>
        </w:rPr>
      </w:pPr>
    </w:p>
    <w:p w:rsidR="00116A93" w:rsidRPr="00116A93" w:rsidRDefault="00116A93" w:rsidP="00116A93">
      <w:pPr>
        <w:tabs>
          <w:tab w:val="left" w:pos="5620"/>
        </w:tabs>
        <w:jc w:val="center"/>
        <w:rPr>
          <w:rFonts w:ascii="Times New Roman" w:hAnsi="Times New Roman" w:cs="Times New Roman"/>
          <w:b/>
          <w:color w:val="052F61" w:themeColor="accent1"/>
          <w:sz w:val="24"/>
          <w:szCs w:val="24"/>
        </w:rPr>
      </w:pPr>
    </w:p>
    <w:p w:rsidR="00116A93" w:rsidRPr="00116A93" w:rsidRDefault="00116A93" w:rsidP="00116A93">
      <w:pPr>
        <w:tabs>
          <w:tab w:val="left" w:pos="5620"/>
        </w:tabs>
        <w:jc w:val="cente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9"/>
        <w:gridCol w:w="2278"/>
        <w:gridCol w:w="2277"/>
        <w:gridCol w:w="1818"/>
      </w:tblGrid>
      <w:tr w:rsidR="00116A93" w:rsidRPr="00116A93" w:rsidTr="00116A93">
        <w:trPr>
          <w:trHeight w:val="390"/>
        </w:trPr>
        <w:tc>
          <w:tcPr>
            <w:tcW w:w="9072" w:type="dxa"/>
            <w:gridSpan w:val="4"/>
            <w:shd w:val="clear" w:color="auto" w:fill="D9D9D9" w:themeFill="background1" w:themeFillShade="D9"/>
          </w:tcPr>
          <w:p w:rsidR="00116A93" w:rsidRPr="00116A93" w:rsidRDefault="00116A93" w:rsidP="00116A93">
            <w:pPr>
              <w:tabs>
                <w:tab w:val="left" w:pos="5620"/>
              </w:tabs>
              <w:jc w:val="cente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403 NOLU OFİSİN ÖZELLİKLERİ</w:t>
            </w:r>
          </w:p>
        </w:tc>
      </w:tr>
      <w:tr w:rsidR="00116A93" w:rsidRPr="00116A93" w:rsidTr="00116A93">
        <w:trPr>
          <w:trHeight w:val="390"/>
        </w:trPr>
        <w:tc>
          <w:tcPr>
            <w:tcW w:w="2699"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Kullanılan Alan</w:t>
            </w:r>
          </w:p>
        </w:tc>
        <w:tc>
          <w:tcPr>
            <w:tcW w:w="2278"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Sayısı (Adet)</w:t>
            </w:r>
          </w:p>
        </w:tc>
        <w:tc>
          <w:tcPr>
            <w:tcW w:w="2277"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Alanı (m2)</w:t>
            </w:r>
          </w:p>
        </w:tc>
        <w:tc>
          <w:tcPr>
            <w:tcW w:w="1818"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Kullanan Sayısı</w:t>
            </w:r>
          </w:p>
        </w:tc>
      </w:tr>
      <w:tr w:rsidR="00116A93" w:rsidRPr="00116A93" w:rsidTr="00F17012">
        <w:trPr>
          <w:trHeight w:val="419"/>
        </w:trPr>
        <w:tc>
          <w:tcPr>
            <w:tcW w:w="2699" w:type="dxa"/>
          </w:tcPr>
          <w:p w:rsidR="00116A93" w:rsidRPr="00116A93" w:rsidRDefault="00116A93" w:rsidP="00116A93">
            <w:pP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Büro</w:t>
            </w:r>
          </w:p>
        </w:tc>
        <w:tc>
          <w:tcPr>
            <w:tcW w:w="2278" w:type="dxa"/>
          </w:tcPr>
          <w:p w:rsidR="00116A93" w:rsidRPr="00116A93" w:rsidRDefault="00116A93" w:rsidP="00116A93">
            <w:pP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w:t>
            </w:r>
          </w:p>
        </w:tc>
        <w:tc>
          <w:tcPr>
            <w:tcW w:w="2277" w:type="dxa"/>
          </w:tcPr>
          <w:p w:rsidR="00116A93" w:rsidRPr="00116A93" w:rsidRDefault="00116A93" w:rsidP="00116A93">
            <w:pP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16</w:t>
            </w:r>
          </w:p>
        </w:tc>
        <w:tc>
          <w:tcPr>
            <w:tcW w:w="1818" w:type="dxa"/>
          </w:tcPr>
          <w:p w:rsidR="00116A93" w:rsidRPr="00116A93" w:rsidRDefault="00116A93" w:rsidP="00116A93">
            <w:pP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w:t>
            </w:r>
          </w:p>
        </w:tc>
      </w:tr>
    </w:tbl>
    <w:p w:rsidR="00116A93" w:rsidRPr="00116A93" w:rsidRDefault="00116A93" w:rsidP="00116A93">
      <w:pPr>
        <w:tabs>
          <w:tab w:val="left" w:pos="5620"/>
        </w:tabs>
        <w:ind w:firstLine="540"/>
        <w:rPr>
          <w:rFonts w:ascii="Times New Roman" w:hAnsi="Times New Roman" w:cs="Times New Roman"/>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9"/>
        <w:gridCol w:w="2278"/>
        <w:gridCol w:w="2277"/>
        <w:gridCol w:w="1818"/>
      </w:tblGrid>
      <w:tr w:rsidR="00116A93" w:rsidRPr="00116A93" w:rsidTr="00116A93">
        <w:trPr>
          <w:trHeight w:val="390"/>
        </w:trPr>
        <w:tc>
          <w:tcPr>
            <w:tcW w:w="9072" w:type="dxa"/>
            <w:gridSpan w:val="4"/>
            <w:shd w:val="clear" w:color="auto" w:fill="D9D9D9" w:themeFill="background1" w:themeFillShade="D9"/>
          </w:tcPr>
          <w:p w:rsidR="00116A93" w:rsidRPr="00116A93" w:rsidRDefault="00116A93" w:rsidP="00116A93">
            <w:pPr>
              <w:tabs>
                <w:tab w:val="left" w:pos="5620"/>
              </w:tabs>
              <w:jc w:val="center"/>
              <w:rPr>
                <w:rFonts w:ascii="Times New Roman" w:hAnsi="Times New Roman" w:cs="Times New Roman"/>
                <w:b/>
                <w:sz w:val="24"/>
                <w:szCs w:val="24"/>
              </w:rPr>
            </w:pPr>
            <w:r w:rsidRPr="00116A93">
              <w:rPr>
                <w:rFonts w:ascii="Times New Roman" w:hAnsi="Times New Roman" w:cs="Times New Roman"/>
                <w:b/>
                <w:color w:val="052F61" w:themeColor="accent1"/>
                <w:sz w:val="24"/>
                <w:szCs w:val="24"/>
              </w:rPr>
              <w:t>402 NOLU OFİSİN ÖZELLİKLERİ</w:t>
            </w:r>
          </w:p>
        </w:tc>
      </w:tr>
      <w:tr w:rsidR="00116A93" w:rsidRPr="00116A93" w:rsidTr="00116A93">
        <w:trPr>
          <w:trHeight w:val="390"/>
        </w:trPr>
        <w:tc>
          <w:tcPr>
            <w:tcW w:w="2699"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Kullanılan Alan</w:t>
            </w:r>
          </w:p>
        </w:tc>
        <w:tc>
          <w:tcPr>
            <w:tcW w:w="2278" w:type="dxa"/>
            <w:shd w:val="clear" w:color="auto" w:fill="B1D2FB" w:themeFill="accent1" w:themeFillTint="33"/>
          </w:tcPr>
          <w:p w:rsidR="00116A93" w:rsidRPr="00116A93" w:rsidRDefault="00116A93" w:rsidP="00116A93">
            <w:pPr>
              <w:tabs>
                <w:tab w:val="left" w:pos="5620"/>
              </w:tabs>
              <w:jc w:val="cente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Sayısı (Adet)</w:t>
            </w:r>
          </w:p>
        </w:tc>
        <w:tc>
          <w:tcPr>
            <w:tcW w:w="2277" w:type="dxa"/>
            <w:shd w:val="clear" w:color="auto" w:fill="B1D2FB" w:themeFill="accent1" w:themeFillTint="33"/>
          </w:tcPr>
          <w:p w:rsidR="00116A93" w:rsidRPr="00116A93" w:rsidRDefault="00116A93" w:rsidP="00116A93">
            <w:pPr>
              <w:tabs>
                <w:tab w:val="left" w:pos="5620"/>
              </w:tabs>
              <w:jc w:val="cente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Alanı (m2)</w:t>
            </w:r>
          </w:p>
        </w:tc>
        <w:tc>
          <w:tcPr>
            <w:tcW w:w="1818"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Kullanan Sayısı</w:t>
            </w:r>
          </w:p>
        </w:tc>
      </w:tr>
      <w:tr w:rsidR="00116A93" w:rsidRPr="00116A93" w:rsidTr="00F17012">
        <w:trPr>
          <w:trHeight w:val="419"/>
        </w:trPr>
        <w:tc>
          <w:tcPr>
            <w:tcW w:w="2699" w:type="dxa"/>
          </w:tcPr>
          <w:p w:rsidR="00116A93" w:rsidRPr="00116A93" w:rsidRDefault="00116A93" w:rsidP="00F17012">
            <w:pPr>
              <w:rPr>
                <w:rFonts w:ascii="Times New Roman" w:hAnsi="Times New Roman" w:cs="Times New Roman"/>
                <w:b/>
                <w:sz w:val="24"/>
                <w:szCs w:val="24"/>
              </w:rPr>
            </w:pPr>
            <w:r w:rsidRPr="00116A93">
              <w:rPr>
                <w:rFonts w:ascii="Times New Roman" w:hAnsi="Times New Roman" w:cs="Times New Roman"/>
                <w:b/>
                <w:sz w:val="24"/>
                <w:szCs w:val="24"/>
              </w:rPr>
              <w:t>Büro</w:t>
            </w:r>
          </w:p>
        </w:tc>
        <w:tc>
          <w:tcPr>
            <w:tcW w:w="2278" w:type="dxa"/>
          </w:tcPr>
          <w:p w:rsidR="00116A93" w:rsidRPr="00116A93" w:rsidRDefault="00116A93" w:rsidP="00F17012">
            <w:pPr>
              <w:jc w:val="center"/>
              <w:rPr>
                <w:rFonts w:ascii="Times New Roman" w:hAnsi="Times New Roman" w:cs="Times New Roman"/>
                <w:b/>
                <w:sz w:val="24"/>
                <w:szCs w:val="24"/>
              </w:rPr>
            </w:pPr>
            <w:r w:rsidRPr="00116A93">
              <w:rPr>
                <w:rFonts w:ascii="Times New Roman" w:hAnsi="Times New Roman" w:cs="Times New Roman"/>
                <w:b/>
                <w:sz w:val="24"/>
                <w:szCs w:val="24"/>
              </w:rPr>
              <w:t>1</w:t>
            </w:r>
          </w:p>
        </w:tc>
        <w:tc>
          <w:tcPr>
            <w:tcW w:w="2277" w:type="dxa"/>
          </w:tcPr>
          <w:p w:rsidR="00116A93" w:rsidRPr="00116A93" w:rsidRDefault="00116A93" w:rsidP="00F17012">
            <w:pPr>
              <w:jc w:val="center"/>
              <w:rPr>
                <w:rFonts w:ascii="Times New Roman" w:hAnsi="Times New Roman" w:cs="Times New Roman"/>
                <w:b/>
                <w:sz w:val="24"/>
                <w:szCs w:val="24"/>
              </w:rPr>
            </w:pPr>
            <w:r w:rsidRPr="00116A93">
              <w:rPr>
                <w:rFonts w:ascii="Times New Roman" w:hAnsi="Times New Roman" w:cs="Times New Roman"/>
                <w:b/>
                <w:sz w:val="24"/>
                <w:szCs w:val="24"/>
              </w:rPr>
              <w:t>16</w:t>
            </w:r>
          </w:p>
        </w:tc>
        <w:tc>
          <w:tcPr>
            <w:tcW w:w="1818" w:type="dxa"/>
          </w:tcPr>
          <w:p w:rsidR="00116A93" w:rsidRPr="00116A93" w:rsidRDefault="00116A93" w:rsidP="00F17012">
            <w:pPr>
              <w:jc w:val="center"/>
              <w:rPr>
                <w:rFonts w:ascii="Times New Roman" w:hAnsi="Times New Roman" w:cs="Times New Roman"/>
                <w:b/>
                <w:sz w:val="24"/>
                <w:szCs w:val="24"/>
              </w:rPr>
            </w:pPr>
            <w:r w:rsidRPr="00116A93">
              <w:rPr>
                <w:rFonts w:ascii="Times New Roman" w:hAnsi="Times New Roman" w:cs="Times New Roman"/>
                <w:b/>
                <w:sz w:val="24"/>
                <w:szCs w:val="24"/>
              </w:rPr>
              <w:t>2</w:t>
            </w:r>
          </w:p>
        </w:tc>
      </w:tr>
    </w:tbl>
    <w:p w:rsidR="00116A93" w:rsidRDefault="00116A93" w:rsidP="00116A93">
      <w:pPr>
        <w:tabs>
          <w:tab w:val="left" w:pos="5620"/>
        </w:tabs>
        <w:rPr>
          <w:b/>
          <w:sz w:val="28"/>
          <w:szCs w:val="28"/>
        </w:rPr>
      </w:pPr>
    </w:p>
    <w:p w:rsidR="006B0984" w:rsidRDefault="006B0984" w:rsidP="00116A93">
      <w:pPr>
        <w:tabs>
          <w:tab w:val="left" w:pos="5620"/>
        </w:tabs>
        <w:rPr>
          <w:b/>
          <w:sz w:val="28"/>
          <w:szCs w:val="28"/>
        </w:rPr>
      </w:pPr>
    </w:p>
    <w:p w:rsidR="006B0984" w:rsidRDefault="006B0984" w:rsidP="00116A93">
      <w:pPr>
        <w:tabs>
          <w:tab w:val="left" w:pos="5620"/>
        </w:tabs>
        <w:rPr>
          <w:b/>
          <w:sz w:val="28"/>
          <w:szCs w:val="28"/>
        </w:rPr>
      </w:pPr>
    </w:p>
    <w:p w:rsidR="006B0984" w:rsidRPr="00EA4B2A" w:rsidRDefault="006B0984" w:rsidP="00EA4B2A">
      <w:pPr>
        <w:pStyle w:val="Balk2"/>
        <w:rPr>
          <w:rFonts w:ascii="Times New Roman" w:hAnsi="Times New Roman" w:cs="Times New Roman"/>
          <w:b/>
        </w:rPr>
      </w:pPr>
      <w:r w:rsidRPr="00EA4B2A">
        <w:rPr>
          <w:rFonts w:ascii="Times New Roman" w:hAnsi="Times New Roman" w:cs="Times New Roman"/>
          <w:b/>
        </w:rPr>
        <w:lastRenderedPageBreak/>
        <w:t>2- Teşkilat Yapısı</w:t>
      </w:r>
    </w:p>
    <w:p w:rsidR="00C21337" w:rsidRDefault="00C21337" w:rsidP="006B0984">
      <w:pPr>
        <w:tabs>
          <w:tab w:val="left" w:pos="5620"/>
        </w:tabs>
        <w:ind w:firstLine="540"/>
        <w:rPr>
          <w:b/>
          <w:sz w:val="28"/>
          <w:szCs w:val="28"/>
        </w:rPr>
      </w:pPr>
    </w:p>
    <w:p w:rsidR="00C21337" w:rsidRDefault="00C21337" w:rsidP="006B0984">
      <w:pPr>
        <w:tabs>
          <w:tab w:val="left" w:pos="5620"/>
        </w:tabs>
        <w:ind w:firstLine="540"/>
        <w:rPr>
          <w:b/>
          <w:sz w:val="28"/>
          <w:szCs w:val="28"/>
        </w:rPr>
      </w:pPr>
    </w:p>
    <w:p w:rsidR="006B0984" w:rsidRDefault="00F70AC3" w:rsidP="00116A93">
      <w:pPr>
        <w:tabs>
          <w:tab w:val="left" w:pos="5620"/>
        </w:tabs>
        <w:rPr>
          <w:b/>
          <w:sz w:val="28"/>
          <w:szCs w:val="28"/>
        </w:rPr>
      </w:pPr>
      <w:r>
        <w:rPr>
          <w:b/>
          <w:noProof/>
          <w:sz w:val="28"/>
          <w:szCs w:val="28"/>
          <w:lang w:eastAsia="tr-TR"/>
        </w:rPr>
        <w:drawing>
          <wp:inline distT="0" distB="0" distL="0" distR="0">
            <wp:extent cx="6599555" cy="6368994"/>
            <wp:effectExtent l="0" t="38100" r="0"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Pr="00FC535C" w:rsidRDefault="00FC535C" w:rsidP="00FC535C">
      <w:pPr>
        <w:tabs>
          <w:tab w:val="left" w:pos="5620"/>
        </w:tabs>
        <w:ind w:firstLine="540"/>
        <w:rPr>
          <w:rFonts w:ascii="Times New Roman" w:hAnsi="Times New Roman" w:cs="Times New Roman"/>
          <w:b/>
          <w:color w:val="052F61" w:themeColor="accent1"/>
          <w:sz w:val="28"/>
          <w:szCs w:val="28"/>
        </w:rPr>
      </w:pPr>
      <w:r w:rsidRPr="00FC535C">
        <w:rPr>
          <w:rFonts w:ascii="Times New Roman" w:hAnsi="Times New Roman" w:cs="Times New Roman"/>
          <w:b/>
          <w:color w:val="052F61" w:themeColor="accent1"/>
          <w:sz w:val="28"/>
          <w:szCs w:val="28"/>
        </w:rPr>
        <w:lastRenderedPageBreak/>
        <w:t>3- Teknoloji Bilişim Altyapısı</w:t>
      </w:r>
    </w:p>
    <w:p w:rsidR="00492DC3" w:rsidRDefault="00492DC3" w:rsidP="00492DC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8"/>
        <w:gridCol w:w="6698"/>
      </w:tblGrid>
      <w:tr w:rsidR="00107567" w:rsidRPr="00224EE2" w:rsidTr="00107567">
        <w:trPr>
          <w:trHeight w:val="276"/>
          <w:jc w:val="center"/>
        </w:trPr>
        <w:tc>
          <w:tcPr>
            <w:tcW w:w="5000" w:type="pct"/>
            <w:gridSpan w:val="2"/>
            <w:shd w:val="clear" w:color="auto" w:fill="D9D9D9" w:themeFill="background1" w:themeFillShade="D9"/>
            <w:vAlign w:val="center"/>
          </w:tcPr>
          <w:p w:rsidR="00107567" w:rsidRPr="006E7E39" w:rsidRDefault="00107567" w:rsidP="00F17012">
            <w:pPr>
              <w:tabs>
                <w:tab w:val="left" w:pos="5620"/>
              </w:tabs>
              <w:ind w:firstLine="540"/>
              <w:jc w:val="center"/>
              <w:rPr>
                <w:rFonts w:ascii="Times New Roman" w:hAnsi="Times New Roman" w:cs="Times New Roman"/>
                <w:b/>
                <w:sz w:val="24"/>
                <w:szCs w:val="24"/>
              </w:rPr>
            </w:pPr>
            <w:r w:rsidRPr="006E7E39">
              <w:rPr>
                <w:rFonts w:ascii="Times New Roman" w:hAnsi="Times New Roman" w:cs="Times New Roman"/>
                <w:b/>
                <w:color w:val="052F61" w:themeColor="accent1"/>
                <w:sz w:val="24"/>
                <w:szCs w:val="24"/>
              </w:rPr>
              <w:t>Kullanılan Teknolojik Kaynaklar</w:t>
            </w:r>
          </w:p>
        </w:tc>
      </w:tr>
      <w:tr w:rsidR="00107567" w:rsidRPr="00224EE2" w:rsidTr="00107567">
        <w:trPr>
          <w:trHeight w:val="420"/>
          <w:jc w:val="center"/>
        </w:trPr>
        <w:tc>
          <w:tcPr>
            <w:tcW w:w="1797" w:type="pct"/>
            <w:shd w:val="clear" w:color="auto" w:fill="C2E1F6" w:themeFill="text2" w:themeFillTint="33"/>
            <w:vAlign w:val="center"/>
          </w:tcPr>
          <w:p w:rsidR="00107567" w:rsidRPr="00FD01EA" w:rsidRDefault="00107567" w:rsidP="00F17012">
            <w:pPr>
              <w:spacing w:line="360" w:lineRule="auto"/>
              <w:rPr>
                <w:b/>
              </w:rPr>
            </w:pPr>
            <w:r w:rsidRPr="00107567">
              <w:rPr>
                <w:b/>
                <w:color w:val="052F61" w:themeColor="accent1"/>
              </w:rPr>
              <w:t xml:space="preserve">E-Beyanname </w:t>
            </w:r>
          </w:p>
        </w:tc>
        <w:tc>
          <w:tcPr>
            <w:tcW w:w="3203" w:type="pct"/>
            <w:shd w:val="clear" w:color="auto" w:fill="auto"/>
            <w:vAlign w:val="center"/>
          </w:tcPr>
          <w:p w:rsidR="00107567" w:rsidRPr="006E7E39" w:rsidRDefault="00107567" w:rsidP="00F17012">
            <w:pPr>
              <w:spacing w:line="360" w:lineRule="auto"/>
              <w:jc w:val="both"/>
              <w:rPr>
                <w:rFonts w:ascii="Times New Roman" w:hAnsi="Times New Roman" w:cs="Times New Roman"/>
                <w:sz w:val="24"/>
                <w:szCs w:val="24"/>
              </w:rPr>
            </w:pPr>
            <w:r w:rsidRPr="006E7E39">
              <w:rPr>
                <w:rFonts w:ascii="Times New Roman" w:hAnsi="Times New Roman" w:cs="Times New Roman"/>
                <w:sz w:val="24"/>
                <w:szCs w:val="24"/>
              </w:rPr>
              <w:t>Vergi işlemlerini gerçekleştirmek ve bu işlemlere ilişkin belgeleri hazırlamak.</w:t>
            </w:r>
          </w:p>
        </w:tc>
      </w:tr>
      <w:tr w:rsidR="00107567" w:rsidRPr="00224EE2" w:rsidTr="00107567">
        <w:trPr>
          <w:trHeight w:val="420"/>
          <w:jc w:val="center"/>
        </w:trPr>
        <w:tc>
          <w:tcPr>
            <w:tcW w:w="1797" w:type="pct"/>
            <w:shd w:val="clear" w:color="auto" w:fill="C2E1F6" w:themeFill="text2" w:themeFillTint="33"/>
            <w:vAlign w:val="center"/>
          </w:tcPr>
          <w:p w:rsidR="00107567" w:rsidRPr="00FD01EA" w:rsidRDefault="006D4CE4" w:rsidP="00F17012">
            <w:pPr>
              <w:spacing w:line="360" w:lineRule="auto"/>
              <w:rPr>
                <w:b/>
              </w:rPr>
            </w:pPr>
            <w:r>
              <w:rPr>
                <w:b/>
                <w:color w:val="052F61" w:themeColor="accent1"/>
              </w:rPr>
              <w:t>BKMYS</w:t>
            </w:r>
          </w:p>
        </w:tc>
        <w:tc>
          <w:tcPr>
            <w:tcW w:w="3203" w:type="pct"/>
            <w:shd w:val="clear" w:color="auto" w:fill="auto"/>
            <w:vAlign w:val="center"/>
          </w:tcPr>
          <w:p w:rsidR="00107567" w:rsidRPr="006E7E39" w:rsidRDefault="00107567" w:rsidP="00F17012">
            <w:pPr>
              <w:spacing w:line="276" w:lineRule="auto"/>
              <w:ind w:right="176"/>
              <w:jc w:val="both"/>
              <w:rPr>
                <w:rFonts w:ascii="Times New Roman" w:hAnsi="Times New Roman" w:cs="Times New Roman"/>
                <w:sz w:val="24"/>
                <w:szCs w:val="24"/>
              </w:rPr>
            </w:pPr>
            <w:r w:rsidRPr="006E7E39">
              <w:rPr>
                <w:rFonts w:ascii="Times New Roman" w:hAnsi="Times New Roman" w:cs="Times New Roman"/>
                <w:sz w:val="24"/>
                <w:szCs w:val="24"/>
              </w:rPr>
              <w:t>Döner Sermaye İşletme</w:t>
            </w:r>
            <w:r w:rsidRPr="006E7E39">
              <w:rPr>
                <w:rFonts w:ascii="Times New Roman" w:hAnsi="Times New Roman" w:cs="Times New Roman"/>
                <w:spacing w:val="1"/>
                <w:sz w:val="24"/>
                <w:szCs w:val="24"/>
              </w:rPr>
              <w:t xml:space="preserve"> </w:t>
            </w:r>
            <w:r w:rsidRPr="006E7E39">
              <w:rPr>
                <w:rFonts w:ascii="Times New Roman" w:hAnsi="Times New Roman" w:cs="Times New Roman"/>
                <w:sz w:val="24"/>
                <w:szCs w:val="24"/>
              </w:rPr>
              <w:t>Müdürlüğümüz</w:t>
            </w:r>
            <w:r w:rsidRPr="006E7E39">
              <w:rPr>
                <w:rFonts w:ascii="Times New Roman" w:hAnsi="Times New Roman" w:cs="Times New Roman"/>
                <w:spacing w:val="1"/>
                <w:sz w:val="24"/>
                <w:szCs w:val="24"/>
              </w:rPr>
              <w:t xml:space="preserve"> </w:t>
            </w:r>
            <w:r w:rsidRPr="006E7E39">
              <w:rPr>
                <w:rFonts w:ascii="Times New Roman" w:hAnsi="Times New Roman" w:cs="Times New Roman"/>
                <w:sz w:val="24"/>
                <w:szCs w:val="24"/>
              </w:rPr>
              <w:t>mali işlemlerini</w:t>
            </w:r>
            <w:r w:rsidRPr="006E7E39">
              <w:rPr>
                <w:rFonts w:ascii="Times New Roman" w:hAnsi="Times New Roman" w:cs="Times New Roman"/>
                <w:spacing w:val="2"/>
                <w:sz w:val="24"/>
                <w:szCs w:val="24"/>
              </w:rPr>
              <w:t xml:space="preserve"> </w:t>
            </w:r>
            <w:r w:rsidRPr="006E7E39">
              <w:rPr>
                <w:rFonts w:ascii="Times New Roman" w:hAnsi="Times New Roman" w:cs="Times New Roman"/>
                <w:sz w:val="24"/>
                <w:szCs w:val="24"/>
              </w:rPr>
              <w:t>Maliye Bakanlığı</w:t>
            </w:r>
            <w:r w:rsidRPr="006E7E39">
              <w:rPr>
                <w:rFonts w:ascii="Times New Roman" w:hAnsi="Times New Roman" w:cs="Times New Roman"/>
                <w:spacing w:val="2"/>
                <w:sz w:val="24"/>
                <w:szCs w:val="24"/>
              </w:rPr>
              <w:t xml:space="preserve"> </w:t>
            </w:r>
            <w:r w:rsidRPr="006E7E39">
              <w:rPr>
                <w:rFonts w:ascii="Times New Roman" w:hAnsi="Times New Roman" w:cs="Times New Roman"/>
                <w:sz w:val="24"/>
                <w:szCs w:val="24"/>
              </w:rPr>
              <w:t>Muhasebat Genel Müdürlüğü tarafından</w:t>
            </w:r>
            <w:r w:rsidRPr="006E7E39">
              <w:rPr>
                <w:rFonts w:ascii="Times New Roman" w:hAnsi="Times New Roman" w:cs="Times New Roman"/>
                <w:spacing w:val="1"/>
                <w:sz w:val="24"/>
                <w:szCs w:val="24"/>
              </w:rPr>
              <w:t xml:space="preserve"> </w:t>
            </w:r>
            <w:r w:rsidRPr="006E7E39">
              <w:rPr>
                <w:rFonts w:ascii="Times New Roman" w:hAnsi="Times New Roman" w:cs="Times New Roman"/>
                <w:sz w:val="24"/>
                <w:szCs w:val="24"/>
              </w:rPr>
              <w:t>geliştirilen</w:t>
            </w:r>
            <w:r w:rsidRPr="006E7E39">
              <w:rPr>
                <w:rFonts w:ascii="Times New Roman" w:hAnsi="Times New Roman" w:cs="Times New Roman"/>
                <w:spacing w:val="1"/>
                <w:sz w:val="24"/>
                <w:szCs w:val="24"/>
              </w:rPr>
              <w:t xml:space="preserve"> </w:t>
            </w:r>
            <w:r w:rsidR="006D4CE4">
              <w:rPr>
                <w:rFonts w:ascii="Times New Roman" w:hAnsi="Times New Roman" w:cs="Times New Roman"/>
                <w:b/>
                <w:sz w:val="24"/>
                <w:szCs w:val="24"/>
              </w:rPr>
              <w:t>BKMYS</w:t>
            </w:r>
            <w:r w:rsidRPr="006E7E39">
              <w:rPr>
                <w:rFonts w:ascii="Times New Roman" w:hAnsi="Times New Roman" w:cs="Times New Roman"/>
                <w:b/>
                <w:sz w:val="24"/>
                <w:szCs w:val="24"/>
              </w:rPr>
              <w:t xml:space="preserve"> </w:t>
            </w:r>
            <w:r w:rsidR="006D4CE4">
              <w:rPr>
                <w:rFonts w:ascii="Times New Roman" w:hAnsi="Times New Roman" w:cs="Times New Roman"/>
                <w:sz w:val="24"/>
                <w:szCs w:val="24"/>
              </w:rPr>
              <w:t>(Bütünleşik Kamu Mali Yönetim Sistemi</w:t>
            </w:r>
            <w:r w:rsidRPr="006E7E39">
              <w:rPr>
                <w:rFonts w:ascii="Times New Roman" w:hAnsi="Times New Roman" w:cs="Times New Roman"/>
                <w:sz w:val="24"/>
                <w:szCs w:val="24"/>
              </w:rPr>
              <w:t>) üzerinden gerçekleştirmektedir.</w:t>
            </w:r>
            <w:r w:rsidRPr="006E7E39">
              <w:rPr>
                <w:rFonts w:ascii="Times New Roman" w:hAnsi="Times New Roman" w:cs="Times New Roman"/>
                <w:spacing w:val="3"/>
                <w:sz w:val="24"/>
                <w:szCs w:val="24"/>
              </w:rPr>
              <w:t xml:space="preserve"> </w:t>
            </w:r>
          </w:p>
        </w:tc>
      </w:tr>
    </w:tbl>
    <w:p w:rsidR="00107567" w:rsidRDefault="00107567" w:rsidP="00107567">
      <w:pPr>
        <w:tabs>
          <w:tab w:val="left" w:pos="5620"/>
        </w:tabs>
        <w:rPr>
          <w:sz w:val="28"/>
          <w:szCs w:val="28"/>
        </w:rPr>
      </w:pP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765"/>
        <w:gridCol w:w="2691"/>
      </w:tblGrid>
      <w:tr w:rsidR="00107567" w:rsidRPr="00224EE2" w:rsidTr="00107567">
        <w:trPr>
          <w:trHeight w:val="20"/>
          <w:jc w:val="center"/>
        </w:trPr>
        <w:tc>
          <w:tcPr>
            <w:tcW w:w="5000" w:type="pct"/>
            <w:gridSpan w:val="2"/>
            <w:shd w:val="clear" w:color="auto" w:fill="D9D9D9" w:themeFill="background1" w:themeFillShade="D9"/>
            <w:vAlign w:val="center"/>
          </w:tcPr>
          <w:p w:rsidR="00107567" w:rsidRPr="00107567" w:rsidRDefault="00107567" w:rsidP="006E7E39">
            <w:pPr>
              <w:pStyle w:val="TableContents"/>
              <w:spacing w:line="360" w:lineRule="auto"/>
              <w:jc w:val="center"/>
              <w:rPr>
                <w:rFonts w:ascii="Times New Roman" w:hAnsi="Times New Roman" w:cs="Times New Roman"/>
                <w:b/>
                <w:sz w:val="24"/>
                <w:szCs w:val="24"/>
              </w:rPr>
            </w:pPr>
            <w:r w:rsidRPr="00107567">
              <w:rPr>
                <w:rFonts w:ascii="Times New Roman" w:hAnsi="Times New Roman" w:cs="Times New Roman"/>
                <w:b/>
                <w:color w:val="052F61" w:themeColor="accent1"/>
                <w:sz w:val="24"/>
                <w:szCs w:val="24"/>
              </w:rPr>
              <w:t>Kullanılan Teknolojik Kaynaklar</w:t>
            </w:r>
          </w:p>
        </w:tc>
      </w:tr>
      <w:tr w:rsidR="00107567" w:rsidRPr="00224EE2" w:rsidTr="00107567">
        <w:trPr>
          <w:trHeight w:val="20"/>
          <w:jc w:val="center"/>
        </w:trPr>
        <w:tc>
          <w:tcPr>
            <w:tcW w:w="3713" w:type="pct"/>
            <w:shd w:val="clear" w:color="auto" w:fill="C2E1F6" w:themeFill="text2" w:themeFillTint="33"/>
            <w:vAlign w:val="center"/>
          </w:tcPr>
          <w:p w:rsidR="00107567" w:rsidRPr="00107567" w:rsidRDefault="00107567" w:rsidP="006E7E39">
            <w:pPr>
              <w:pStyle w:val="TableContents"/>
              <w:spacing w:line="360" w:lineRule="auto"/>
              <w:jc w:val="center"/>
              <w:rPr>
                <w:rFonts w:ascii="Times New Roman" w:hAnsi="Times New Roman" w:cs="Times New Roman"/>
                <w:b/>
                <w:color w:val="052F61" w:themeColor="accent1"/>
                <w:sz w:val="24"/>
                <w:szCs w:val="24"/>
              </w:rPr>
            </w:pPr>
            <w:r w:rsidRPr="00107567">
              <w:rPr>
                <w:rFonts w:ascii="Times New Roman" w:hAnsi="Times New Roman" w:cs="Times New Roman"/>
                <w:b/>
                <w:color w:val="052F61" w:themeColor="accent1"/>
                <w:sz w:val="24"/>
                <w:szCs w:val="24"/>
              </w:rPr>
              <w:t>Cinsi</w:t>
            </w:r>
          </w:p>
        </w:tc>
        <w:tc>
          <w:tcPr>
            <w:tcW w:w="1287" w:type="pct"/>
            <w:shd w:val="clear" w:color="auto" w:fill="C2E1F6" w:themeFill="text2" w:themeFillTint="33"/>
            <w:vAlign w:val="center"/>
          </w:tcPr>
          <w:p w:rsidR="00107567" w:rsidRPr="00107567" w:rsidRDefault="00107567" w:rsidP="006E7E39">
            <w:pPr>
              <w:pStyle w:val="TableContents"/>
              <w:spacing w:line="360" w:lineRule="auto"/>
              <w:jc w:val="center"/>
              <w:rPr>
                <w:rFonts w:ascii="Times New Roman" w:hAnsi="Times New Roman" w:cs="Times New Roman"/>
                <w:b/>
                <w:color w:val="052F61" w:themeColor="accent1"/>
                <w:sz w:val="24"/>
                <w:szCs w:val="24"/>
              </w:rPr>
            </w:pPr>
            <w:r w:rsidRPr="00107567">
              <w:rPr>
                <w:rFonts w:ascii="Times New Roman" w:hAnsi="Times New Roman" w:cs="Times New Roman"/>
                <w:b/>
                <w:color w:val="052F61" w:themeColor="accent1"/>
                <w:sz w:val="24"/>
                <w:szCs w:val="24"/>
              </w:rPr>
              <w:t>İdari Amaçlı</w:t>
            </w:r>
          </w:p>
        </w:tc>
      </w:tr>
      <w:tr w:rsidR="00107567" w:rsidRPr="00224EE2" w:rsidTr="00F17012">
        <w:trPr>
          <w:trHeight w:val="360"/>
          <w:jc w:val="center"/>
        </w:trPr>
        <w:tc>
          <w:tcPr>
            <w:tcW w:w="3713" w:type="pct"/>
            <w:shd w:val="clear" w:color="auto" w:fill="auto"/>
            <w:vAlign w:val="center"/>
          </w:tcPr>
          <w:p w:rsidR="00107567" w:rsidRPr="00107567" w:rsidRDefault="00107567" w:rsidP="00107567">
            <w:pPr>
              <w:pStyle w:val="TableContents"/>
              <w:spacing w:line="360" w:lineRule="auto"/>
              <w:jc w:val="both"/>
              <w:rPr>
                <w:rFonts w:ascii="Times New Roman" w:hAnsi="Times New Roman" w:cs="Times New Roman"/>
                <w:color w:val="000000" w:themeColor="text1"/>
                <w:sz w:val="24"/>
                <w:szCs w:val="24"/>
              </w:rPr>
            </w:pPr>
            <w:r w:rsidRPr="00107567">
              <w:rPr>
                <w:rFonts w:ascii="Times New Roman" w:hAnsi="Times New Roman" w:cs="Times New Roman"/>
                <w:color w:val="000000" w:themeColor="text1"/>
                <w:sz w:val="24"/>
                <w:szCs w:val="24"/>
              </w:rPr>
              <w:t>Masaüstü Bilgisayarlar</w:t>
            </w:r>
          </w:p>
        </w:tc>
        <w:tc>
          <w:tcPr>
            <w:tcW w:w="1287" w:type="pct"/>
            <w:shd w:val="clear" w:color="auto" w:fill="auto"/>
            <w:vAlign w:val="center"/>
          </w:tcPr>
          <w:p w:rsidR="00107567" w:rsidRPr="00107567" w:rsidRDefault="00E43F7F" w:rsidP="0010756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07567" w:rsidRPr="00107567">
              <w:rPr>
                <w:rFonts w:ascii="Times New Roman" w:hAnsi="Times New Roman" w:cs="Times New Roman"/>
                <w:color w:val="000000" w:themeColor="text1"/>
                <w:sz w:val="24"/>
                <w:szCs w:val="24"/>
              </w:rPr>
              <w:t xml:space="preserve"> Adet</w:t>
            </w:r>
          </w:p>
        </w:tc>
      </w:tr>
      <w:tr w:rsidR="00107567" w:rsidRPr="00224EE2" w:rsidTr="00F17012">
        <w:trPr>
          <w:trHeight w:val="20"/>
          <w:jc w:val="center"/>
        </w:trPr>
        <w:tc>
          <w:tcPr>
            <w:tcW w:w="3713" w:type="pct"/>
            <w:shd w:val="clear" w:color="auto" w:fill="auto"/>
            <w:vAlign w:val="center"/>
          </w:tcPr>
          <w:p w:rsidR="00107567" w:rsidRPr="00107567" w:rsidRDefault="00107567" w:rsidP="00107567">
            <w:pPr>
              <w:pStyle w:val="TableContents"/>
              <w:spacing w:line="360" w:lineRule="auto"/>
              <w:jc w:val="both"/>
              <w:rPr>
                <w:rFonts w:ascii="Times New Roman" w:hAnsi="Times New Roman" w:cs="Times New Roman"/>
                <w:color w:val="000000" w:themeColor="text1"/>
                <w:sz w:val="24"/>
                <w:szCs w:val="24"/>
              </w:rPr>
            </w:pPr>
            <w:r w:rsidRPr="00107567">
              <w:rPr>
                <w:rFonts w:ascii="Times New Roman" w:hAnsi="Times New Roman" w:cs="Times New Roman"/>
                <w:color w:val="000000" w:themeColor="text1"/>
                <w:sz w:val="24"/>
                <w:szCs w:val="24"/>
              </w:rPr>
              <w:t>Taşınabilir Bilgisayarlar</w:t>
            </w:r>
          </w:p>
        </w:tc>
        <w:tc>
          <w:tcPr>
            <w:tcW w:w="1287" w:type="pct"/>
            <w:shd w:val="clear" w:color="auto" w:fill="auto"/>
            <w:vAlign w:val="center"/>
          </w:tcPr>
          <w:p w:rsidR="00107567" w:rsidRPr="00107567" w:rsidRDefault="00107567" w:rsidP="00107567">
            <w:pPr>
              <w:spacing w:line="360" w:lineRule="auto"/>
              <w:jc w:val="both"/>
              <w:rPr>
                <w:rFonts w:ascii="Times New Roman" w:hAnsi="Times New Roman" w:cs="Times New Roman"/>
                <w:color w:val="000000" w:themeColor="text1"/>
                <w:sz w:val="24"/>
                <w:szCs w:val="24"/>
              </w:rPr>
            </w:pPr>
            <w:r w:rsidRPr="00107567">
              <w:rPr>
                <w:rFonts w:ascii="Times New Roman" w:hAnsi="Times New Roman" w:cs="Times New Roman"/>
                <w:color w:val="000000" w:themeColor="text1"/>
                <w:sz w:val="24"/>
                <w:szCs w:val="24"/>
              </w:rPr>
              <w:t>2 Adet</w:t>
            </w:r>
          </w:p>
        </w:tc>
      </w:tr>
      <w:tr w:rsidR="00107567" w:rsidRPr="00224EE2" w:rsidTr="00F17012">
        <w:trPr>
          <w:trHeight w:val="423"/>
          <w:jc w:val="center"/>
        </w:trPr>
        <w:tc>
          <w:tcPr>
            <w:tcW w:w="3713" w:type="pct"/>
            <w:shd w:val="clear" w:color="auto" w:fill="auto"/>
            <w:vAlign w:val="center"/>
          </w:tcPr>
          <w:p w:rsidR="00107567" w:rsidRPr="00107567" w:rsidRDefault="00107567" w:rsidP="00107567">
            <w:pPr>
              <w:pStyle w:val="TableContents"/>
              <w:spacing w:line="360" w:lineRule="auto"/>
              <w:jc w:val="both"/>
              <w:rPr>
                <w:rFonts w:ascii="Times New Roman" w:hAnsi="Times New Roman" w:cs="Times New Roman"/>
                <w:color w:val="000000" w:themeColor="text1"/>
                <w:sz w:val="24"/>
                <w:szCs w:val="24"/>
              </w:rPr>
            </w:pPr>
            <w:r w:rsidRPr="00107567">
              <w:rPr>
                <w:rFonts w:ascii="Times New Roman" w:hAnsi="Times New Roman" w:cs="Times New Roman"/>
                <w:color w:val="000000" w:themeColor="text1"/>
                <w:sz w:val="24"/>
                <w:szCs w:val="24"/>
              </w:rPr>
              <w:t>Yazıcı</w:t>
            </w:r>
          </w:p>
        </w:tc>
        <w:tc>
          <w:tcPr>
            <w:tcW w:w="1287" w:type="pct"/>
            <w:shd w:val="clear" w:color="auto" w:fill="auto"/>
            <w:vAlign w:val="center"/>
          </w:tcPr>
          <w:p w:rsidR="00107567" w:rsidRPr="00107567" w:rsidRDefault="00252920" w:rsidP="0010756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07567" w:rsidRPr="00107567">
              <w:rPr>
                <w:rFonts w:ascii="Times New Roman" w:hAnsi="Times New Roman" w:cs="Times New Roman"/>
                <w:color w:val="000000" w:themeColor="text1"/>
                <w:sz w:val="24"/>
                <w:szCs w:val="24"/>
              </w:rPr>
              <w:t xml:space="preserve"> Adet</w:t>
            </w:r>
          </w:p>
        </w:tc>
      </w:tr>
    </w:tbl>
    <w:p w:rsidR="00492DC3" w:rsidRDefault="00492DC3" w:rsidP="00492DC3"/>
    <w:p w:rsidR="00C2718D" w:rsidRPr="00CC3360" w:rsidRDefault="00C2718D" w:rsidP="00785407">
      <w:pPr>
        <w:tabs>
          <w:tab w:val="left" w:pos="5620"/>
        </w:tabs>
        <w:ind w:firstLine="540"/>
        <w:rPr>
          <w:sz w:val="28"/>
          <w:szCs w:val="28"/>
          <w:lang w:eastAsia="ko-KR"/>
        </w:rPr>
      </w:pPr>
      <w:r w:rsidRPr="00C2718D">
        <w:rPr>
          <w:rFonts w:ascii="Times New Roman" w:hAnsi="Times New Roman" w:cs="Times New Roman"/>
          <w:b/>
          <w:color w:val="052F61" w:themeColor="accent1"/>
          <w:sz w:val="28"/>
          <w:szCs w:val="28"/>
        </w:rPr>
        <w:t xml:space="preserve">4- İnsan Kaynakları </w:t>
      </w:r>
    </w:p>
    <w:p w:rsidR="00C2718D" w:rsidRPr="00C2718D" w:rsidRDefault="00785407" w:rsidP="00C2718D">
      <w:pPr>
        <w:spacing w:line="360" w:lineRule="auto"/>
        <w:ind w:firstLine="709"/>
        <w:jc w:val="both"/>
        <w:rPr>
          <w:rFonts w:ascii="Times New Roman" w:hAnsi="Times New Roman" w:cs="Times New Roman"/>
          <w:sz w:val="24"/>
          <w:szCs w:val="24"/>
          <w:lang w:eastAsia="ko-KR"/>
        </w:rPr>
      </w:pPr>
      <w:r>
        <w:rPr>
          <w:noProof/>
          <w:lang w:eastAsia="tr-TR"/>
        </w:rPr>
        <mc:AlternateContent>
          <mc:Choice Requires="wps">
            <w:drawing>
              <wp:anchor distT="45720" distB="45720" distL="114300" distR="114300" simplePos="0" relativeHeight="251659264" behindDoc="0" locked="0" layoutInCell="1" allowOverlap="1" wp14:anchorId="0D6C213C" wp14:editId="0843BED6">
                <wp:simplePos x="0" y="0"/>
                <wp:positionH relativeFrom="margin">
                  <wp:posOffset>19685</wp:posOffset>
                </wp:positionH>
                <wp:positionV relativeFrom="paragraph">
                  <wp:posOffset>798195</wp:posOffset>
                </wp:positionV>
                <wp:extent cx="6615430" cy="3442335"/>
                <wp:effectExtent l="0" t="0" r="0" b="571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3442335"/>
                        </a:xfrm>
                        <a:prstGeom prst="rect">
                          <a:avLst/>
                        </a:prstGeom>
                        <a:noFill/>
                        <a:ln w="9525">
                          <a:noFill/>
                          <a:miter lim="800000"/>
                          <a:headEnd/>
                          <a:tailEnd/>
                        </a:ln>
                      </wps:spPr>
                      <wps:txbx>
                        <w:txbxContent>
                          <w:tbl>
                            <w:tblPr>
                              <w:tblStyle w:val="TabloKlavuzu"/>
                              <w:tblW w:w="8784" w:type="dxa"/>
                              <w:tblLook w:val="04A0" w:firstRow="1" w:lastRow="0" w:firstColumn="1" w:lastColumn="0" w:noHBand="0" w:noVBand="1"/>
                            </w:tblPr>
                            <w:tblGrid>
                              <w:gridCol w:w="2242"/>
                              <w:gridCol w:w="2247"/>
                              <w:gridCol w:w="657"/>
                              <w:gridCol w:w="3638"/>
                            </w:tblGrid>
                            <w:tr w:rsidR="00F17012" w:rsidRPr="00785407" w:rsidTr="00785407">
                              <w:trPr>
                                <w:trHeight w:val="454"/>
                              </w:trPr>
                              <w:tc>
                                <w:tcPr>
                                  <w:tcW w:w="8784" w:type="dxa"/>
                                  <w:gridSpan w:val="4"/>
                                  <w:shd w:val="clear" w:color="auto" w:fill="D9D9D9" w:themeFill="background1" w:themeFillShade="D9"/>
                                  <w:hideMark/>
                                </w:tcPr>
                                <w:p w:rsidR="00F17012" w:rsidRPr="00785407" w:rsidRDefault="00F17012" w:rsidP="00785407">
                                  <w:pPr>
                                    <w:spacing w:line="360" w:lineRule="auto"/>
                                    <w:jc w:val="center"/>
                                    <w:rPr>
                                      <w:b/>
                                      <w:color w:val="052F61" w:themeColor="accent1"/>
                                      <w:sz w:val="24"/>
                                      <w:szCs w:val="24"/>
                                    </w:rPr>
                                  </w:pPr>
                                  <w:r w:rsidRPr="00785407">
                                    <w:rPr>
                                      <w:b/>
                                      <w:color w:val="052F61" w:themeColor="accent1"/>
                                      <w:sz w:val="24"/>
                                      <w:szCs w:val="24"/>
                                    </w:rPr>
                                    <w:t>Personel Yapısı</w:t>
                                  </w:r>
                                </w:p>
                              </w:tc>
                            </w:tr>
                            <w:tr w:rsidR="00F17012" w:rsidRPr="00785407" w:rsidTr="00785407">
                              <w:trPr>
                                <w:trHeight w:val="454"/>
                              </w:trPr>
                              <w:tc>
                                <w:tcPr>
                                  <w:tcW w:w="2263"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Kadro Unvanı</w:t>
                                  </w:r>
                                </w:p>
                              </w:tc>
                              <w:tc>
                                <w:tcPr>
                                  <w:tcW w:w="2268"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Görev Unvanı</w:t>
                                  </w:r>
                                </w:p>
                              </w:tc>
                              <w:tc>
                                <w:tcPr>
                                  <w:tcW w:w="572"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Sayı</w:t>
                                  </w:r>
                                </w:p>
                              </w:tc>
                              <w:tc>
                                <w:tcPr>
                                  <w:tcW w:w="3681"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Kadrosunun Bulunduğu Birim</w:t>
                                  </w:r>
                                </w:p>
                              </w:tc>
                            </w:tr>
                            <w:tr w:rsidR="00F17012" w:rsidRPr="00785407" w:rsidTr="00F17012">
                              <w:trPr>
                                <w:trHeight w:val="454"/>
                              </w:trPr>
                              <w:tc>
                                <w:tcPr>
                                  <w:tcW w:w="2263"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İşletme Müdür V.</w:t>
                                  </w:r>
                                </w:p>
                              </w:tc>
                              <w:tc>
                                <w:tcPr>
                                  <w:tcW w:w="2268"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İşletme Müdürü</w:t>
                                  </w:r>
                                </w:p>
                              </w:tc>
                              <w:tc>
                                <w:tcPr>
                                  <w:tcW w:w="572"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81" w:type="dxa"/>
                                  <w:hideMark/>
                                </w:tcPr>
                                <w:p w:rsidR="00F17012" w:rsidRPr="00785407" w:rsidRDefault="00E43F7F" w:rsidP="00785407">
                                  <w:pPr>
                                    <w:spacing w:line="360" w:lineRule="auto"/>
                                    <w:rPr>
                                      <w:color w:val="000000"/>
                                      <w:sz w:val="24"/>
                                      <w:szCs w:val="24"/>
                                    </w:rPr>
                                  </w:pPr>
                                  <w:r>
                                    <w:rPr>
                                      <w:color w:val="000000"/>
                                      <w:sz w:val="24"/>
                                      <w:szCs w:val="24"/>
                                    </w:rPr>
                                    <w:t>İdari ve Mali İşler Daire Başkanlığı</w:t>
                                  </w:r>
                                </w:p>
                              </w:tc>
                            </w:tr>
                            <w:tr w:rsidR="00F17012" w:rsidRPr="00785407" w:rsidTr="00F17012">
                              <w:trPr>
                                <w:trHeight w:val="454"/>
                              </w:trPr>
                              <w:tc>
                                <w:tcPr>
                                  <w:tcW w:w="2263"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Bilgisayar İşletmeni</w:t>
                                  </w:r>
                                </w:p>
                              </w:tc>
                              <w:tc>
                                <w:tcPr>
                                  <w:tcW w:w="2268"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Bilgisayar İşletmen</w:t>
                                  </w:r>
                                  <w:r w:rsidR="00252920">
                                    <w:rPr>
                                      <w:bCs/>
                                      <w:color w:val="000000"/>
                                      <w:sz w:val="24"/>
                                      <w:szCs w:val="24"/>
                                    </w:rPr>
                                    <w:t>i</w:t>
                                  </w:r>
                                </w:p>
                              </w:tc>
                              <w:tc>
                                <w:tcPr>
                                  <w:tcW w:w="572"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81" w:type="dxa"/>
                                  <w:hideMark/>
                                </w:tcPr>
                                <w:p w:rsidR="00F17012" w:rsidRPr="00785407" w:rsidRDefault="00F17012" w:rsidP="00785407">
                                  <w:pPr>
                                    <w:spacing w:line="360" w:lineRule="auto"/>
                                    <w:rPr>
                                      <w:color w:val="000000"/>
                                      <w:sz w:val="24"/>
                                      <w:szCs w:val="24"/>
                                    </w:rPr>
                                  </w:pPr>
                                  <w:r w:rsidRPr="00785407">
                                    <w:rPr>
                                      <w:color w:val="000000"/>
                                      <w:sz w:val="24"/>
                                      <w:szCs w:val="24"/>
                                    </w:rPr>
                                    <w:t>Genel Sekreterlik</w:t>
                                  </w:r>
                                </w:p>
                              </w:tc>
                            </w:tr>
                            <w:tr w:rsidR="00F17012" w:rsidRPr="00785407" w:rsidTr="00F17012">
                              <w:trPr>
                                <w:trHeight w:val="454"/>
                              </w:trPr>
                              <w:tc>
                                <w:tcPr>
                                  <w:tcW w:w="2263" w:type="dxa"/>
                                  <w:hideMark/>
                                </w:tcPr>
                                <w:p w:rsidR="00F17012" w:rsidRPr="00785407" w:rsidRDefault="00252920" w:rsidP="00785407">
                                  <w:pPr>
                                    <w:spacing w:line="360" w:lineRule="auto"/>
                                    <w:jc w:val="both"/>
                                    <w:rPr>
                                      <w:bCs/>
                                      <w:color w:val="000000"/>
                                      <w:sz w:val="24"/>
                                      <w:szCs w:val="24"/>
                                    </w:rPr>
                                  </w:pPr>
                                  <w:r>
                                    <w:rPr>
                                      <w:bCs/>
                                      <w:color w:val="000000"/>
                                      <w:sz w:val="24"/>
                                      <w:szCs w:val="24"/>
                                    </w:rPr>
                                    <w:t>Büro Personeli</w:t>
                                  </w:r>
                                </w:p>
                              </w:tc>
                              <w:tc>
                                <w:tcPr>
                                  <w:tcW w:w="2268" w:type="dxa"/>
                                  <w:hideMark/>
                                </w:tcPr>
                                <w:p w:rsidR="00F17012" w:rsidRPr="00785407" w:rsidRDefault="00252920" w:rsidP="00785407">
                                  <w:pPr>
                                    <w:spacing w:line="360" w:lineRule="auto"/>
                                    <w:jc w:val="both"/>
                                    <w:rPr>
                                      <w:bCs/>
                                      <w:color w:val="000000"/>
                                      <w:sz w:val="24"/>
                                      <w:szCs w:val="24"/>
                                    </w:rPr>
                                  </w:pPr>
                                  <w:r>
                                    <w:rPr>
                                      <w:bCs/>
                                      <w:color w:val="000000"/>
                                      <w:sz w:val="24"/>
                                      <w:szCs w:val="24"/>
                                    </w:rPr>
                                    <w:t>Büro Personeli</w:t>
                                  </w:r>
                                </w:p>
                              </w:tc>
                              <w:tc>
                                <w:tcPr>
                                  <w:tcW w:w="572"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81" w:type="dxa"/>
                                  <w:hideMark/>
                                </w:tcPr>
                                <w:p w:rsidR="00F17012" w:rsidRPr="00785407" w:rsidRDefault="00252920" w:rsidP="00785407">
                                  <w:pPr>
                                    <w:spacing w:line="360" w:lineRule="auto"/>
                                    <w:rPr>
                                      <w:color w:val="000000"/>
                                      <w:sz w:val="24"/>
                                      <w:szCs w:val="24"/>
                                    </w:rPr>
                                  </w:pPr>
                                  <w:r>
                                    <w:rPr>
                                      <w:color w:val="000000"/>
                                      <w:sz w:val="24"/>
                                      <w:szCs w:val="24"/>
                                    </w:rPr>
                                    <w:t>İdari ve Mali İşler Daire Başkanlığı</w:t>
                                  </w:r>
                                </w:p>
                              </w:tc>
                            </w:tr>
                          </w:tbl>
                          <w:p w:rsidR="00F17012" w:rsidRPr="00785407" w:rsidRDefault="00F17012">
                            <w:pPr>
                              <w:rPr>
                                <w:sz w:val="24"/>
                                <w:szCs w:val="24"/>
                              </w:rPr>
                            </w:pPr>
                          </w:p>
                          <w:tbl>
                            <w:tblPr>
                              <w:tblStyle w:val="TabloKlavuzu"/>
                              <w:tblW w:w="8793" w:type="dxa"/>
                              <w:tblInd w:w="-5" w:type="dxa"/>
                              <w:tblLook w:val="04A0" w:firstRow="1" w:lastRow="0" w:firstColumn="1" w:lastColumn="0" w:noHBand="0" w:noVBand="1"/>
                            </w:tblPr>
                            <w:tblGrid>
                              <w:gridCol w:w="1296"/>
                              <w:gridCol w:w="1408"/>
                              <w:gridCol w:w="889"/>
                              <w:gridCol w:w="790"/>
                              <w:gridCol w:w="1052"/>
                              <w:gridCol w:w="3358"/>
                            </w:tblGrid>
                            <w:tr w:rsidR="00F17012" w:rsidRPr="00785407" w:rsidTr="00785407">
                              <w:tc>
                                <w:tcPr>
                                  <w:tcW w:w="8793" w:type="dxa"/>
                                  <w:gridSpan w:val="6"/>
                                  <w:shd w:val="clear" w:color="auto" w:fill="D9D9D9" w:themeFill="background1" w:themeFillShade="D9"/>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Personel Eğitim Durumu</w:t>
                                  </w:r>
                                </w:p>
                              </w:tc>
                            </w:tr>
                            <w:tr w:rsidR="00F17012" w:rsidRPr="00785407" w:rsidTr="00785407">
                              <w:tc>
                                <w:tcPr>
                                  <w:tcW w:w="1296"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Mezuniyet</w:t>
                                  </w:r>
                                </w:p>
                              </w:tc>
                              <w:tc>
                                <w:tcPr>
                                  <w:tcW w:w="1408"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İlköğretim</w:t>
                                  </w:r>
                                </w:p>
                              </w:tc>
                              <w:tc>
                                <w:tcPr>
                                  <w:tcW w:w="889"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Lise</w:t>
                                  </w:r>
                                </w:p>
                              </w:tc>
                              <w:tc>
                                <w:tcPr>
                                  <w:tcW w:w="790"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Ön lisans</w:t>
                                  </w:r>
                                </w:p>
                              </w:tc>
                              <w:tc>
                                <w:tcPr>
                                  <w:tcW w:w="1052"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Lisans</w:t>
                                  </w:r>
                                </w:p>
                              </w:tc>
                              <w:tc>
                                <w:tcPr>
                                  <w:tcW w:w="3358"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Yüksek Lisans ve Doktora</w:t>
                                  </w:r>
                                </w:p>
                              </w:tc>
                            </w:tr>
                            <w:tr w:rsidR="00F17012" w:rsidRPr="00785407" w:rsidTr="00785407">
                              <w:tc>
                                <w:tcPr>
                                  <w:tcW w:w="1296" w:type="dxa"/>
                                  <w:vAlign w:val="center"/>
                                </w:tcPr>
                                <w:p w:rsidR="00F17012" w:rsidRPr="00785407" w:rsidRDefault="00F17012" w:rsidP="00785407">
                                  <w:pPr>
                                    <w:tabs>
                                      <w:tab w:val="left" w:pos="1665"/>
                                    </w:tabs>
                                    <w:spacing w:line="276" w:lineRule="auto"/>
                                    <w:jc w:val="center"/>
                                    <w:rPr>
                                      <w:b/>
                                      <w:sz w:val="24"/>
                                      <w:szCs w:val="24"/>
                                    </w:rPr>
                                  </w:pPr>
                                  <w:r w:rsidRPr="00785407">
                                    <w:rPr>
                                      <w:b/>
                                      <w:color w:val="052F61" w:themeColor="accent1"/>
                                      <w:sz w:val="24"/>
                                      <w:szCs w:val="24"/>
                                    </w:rPr>
                                    <w:t>Kişi Sayısı</w:t>
                                  </w:r>
                                </w:p>
                              </w:tc>
                              <w:tc>
                                <w:tcPr>
                                  <w:tcW w:w="1408" w:type="dxa"/>
                                  <w:vAlign w:val="center"/>
                                </w:tcPr>
                                <w:p w:rsidR="00F17012" w:rsidRPr="00785407" w:rsidRDefault="00F17012" w:rsidP="00785407">
                                  <w:pPr>
                                    <w:tabs>
                                      <w:tab w:val="left" w:pos="1665"/>
                                    </w:tabs>
                                    <w:spacing w:line="276" w:lineRule="auto"/>
                                    <w:jc w:val="center"/>
                                    <w:rPr>
                                      <w:sz w:val="24"/>
                                      <w:szCs w:val="24"/>
                                    </w:rPr>
                                  </w:pPr>
                                  <w:r w:rsidRPr="00785407">
                                    <w:rPr>
                                      <w:sz w:val="24"/>
                                      <w:szCs w:val="24"/>
                                    </w:rPr>
                                    <w:t>---</w:t>
                                  </w:r>
                                </w:p>
                              </w:tc>
                              <w:tc>
                                <w:tcPr>
                                  <w:tcW w:w="889" w:type="dxa"/>
                                  <w:vAlign w:val="center"/>
                                </w:tcPr>
                                <w:p w:rsidR="00F17012" w:rsidRPr="00785407" w:rsidRDefault="00F17012" w:rsidP="00785407">
                                  <w:pPr>
                                    <w:tabs>
                                      <w:tab w:val="left" w:pos="1665"/>
                                    </w:tabs>
                                    <w:spacing w:line="276" w:lineRule="auto"/>
                                    <w:jc w:val="center"/>
                                    <w:rPr>
                                      <w:sz w:val="24"/>
                                      <w:szCs w:val="24"/>
                                    </w:rPr>
                                  </w:pPr>
                                  <w:r w:rsidRPr="00785407">
                                    <w:rPr>
                                      <w:sz w:val="24"/>
                                      <w:szCs w:val="24"/>
                                    </w:rPr>
                                    <w:t>---</w:t>
                                  </w:r>
                                </w:p>
                              </w:tc>
                              <w:tc>
                                <w:tcPr>
                                  <w:tcW w:w="790" w:type="dxa"/>
                                  <w:vAlign w:val="center"/>
                                </w:tcPr>
                                <w:p w:rsidR="00F17012" w:rsidRPr="00785407" w:rsidRDefault="00764C23" w:rsidP="00785407">
                                  <w:pPr>
                                    <w:tabs>
                                      <w:tab w:val="left" w:pos="1665"/>
                                    </w:tabs>
                                    <w:spacing w:line="276" w:lineRule="auto"/>
                                    <w:jc w:val="center"/>
                                    <w:rPr>
                                      <w:sz w:val="24"/>
                                      <w:szCs w:val="24"/>
                                    </w:rPr>
                                  </w:pPr>
                                  <w:r>
                                    <w:rPr>
                                      <w:sz w:val="24"/>
                                      <w:szCs w:val="24"/>
                                    </w:rPr>
                                    <w:t>1</w:t>
                                  </w:r>
                                </w:p>
                              </w:tc>
                              <w:tc>
                                <w:tcPr>
                                  <w:tcW w:w="1052" w:type="dxa"/>
                                  <w:vAlign w:val="center"/>
                                </w:tcPr>
                                <w:p w:rsidR="00F17012" w:rsidRPr="00785407" w:rsidRDefault="00764C23" w:rsidP="00785407">
                                  <w:pPr>
                                    <w:tabs>
                                      <w:tab w:val="left" w:pos="1665"/>
                                    </w:tabs>
                                    <w:spacing w:line="276" w:lineRule="auto"/>
                                    <w:jc w:val="center"/>
                                    <w:rPr>
                                      <w:sz w:val="24"/>
                                      <w:szCs w:val="24"/>
                                    </w:rPr>
                                  </w:pPr>
                                  <w:r>
                                    <w:rPr>
                                      <w:sz w:val="24"/>
                                      <w:szCs w:val="24"/>
                                    </w:rPr>
                                    <w:t>1</w:t>
                                  </w:r>
                                </w:p>
                              </w:tc>
                              <w:tc>
                                <w:tcPr>
                                  <w:tcW w:w="3358" w:type="dxa"/>
                                  <w:vAlign w:val="center"/>
                                </w:tcPr>
                                <w:p w:rsidR="00F17012" w:rsidRPr="00785407" w:rsidRDefault="00252920" w:rsidP="00785407">
                                  <w:pPr>
                                    <w:tabs>
                                      <w:tab w:val="left" w:pos="1665"/>
                                    </w:tabs>
                                    <w:spacing w:line="276" w:lineRule="auto"/>
                                    <w:jc w:val="center"/>
                                    <w:rPr>
                                      <w:sz w:val="24"/>
                                      <w:szCs w:val="24"/>
                                    </w:rPr>
                                  </w:pPr>
                                  <w:r>
                                    <w:rPr>
                                      <w:sz w:val="24"/>
                                      <w:szCs w:val="24"/>
                                    </w:rPr>
                                    <w:t>1</w:t>
                                  </w:r>
                                </w:p>
                              </w:tc>
                            </w:tr>
                          </w:tbl>
                          <w:p w:rsidR="00F17012" w:rsidRDefault="00F170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C213C" id="_x0000_t202" coordsize="21600,21600" o:spt="202" path="m,l,21600r21600,l21600,xe">
                <v:stroke joinstyle="miter"/>
                <v:path gradientshapeok="t" o:connecttype="rect"/>
              </v:shapetype>
              <v:shape id="Metin Kutusu 2" o:spid="_x0000_s1028" type="#_x0000_t202" style="position:absolute;left:0;text-align:left;margin-left:1.55pt;margin-top:62.85pt;width:520.9pt;height:27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" filled="f" stroked="f">
                <v:textbox>
                  <w:txbxContent>
                    <w:tbl>
                      <w:tblPr>
                        <w:tblStyle w:val="TabloKlavuzu"/>
                        <w:tblW w:w="8784" w:type="dxa"/>
                        <w:tblLook w:val="04A0" w:firstRow="1" w:lastRow="0" w:firstColumn="1" w:lastColumn="0" w:noHBand="0" w:noVBand="1"/>
                      </w:tblPr>
                      <w:tblGrid>
                        <w:gridCol w:w="2242"/>
                        <w:gridCol w:w="2247"/>
                        <w:gridCol w:w="657"/>
                        <w:gridCol w:w="3638"/>
                      </w:tblGrid>
                      <w:tr w:rsidR="00F17012" w:rsidRPr="00785407" w:rsidTr="00785407">
                        <w:trPr>
                          <w:trHeight w:val="454"/>
                        </w:trPr>
                        <w:tc>
                          <w:tcPr>
                            <w:tcW w:w="8784" w:type="dxa"/>
                            <w:gridSpan w:val="4"/>
                            <w:shd w:val="clear" w:color="auto" w:fill="D9D9D9" w:themeFill="background1" w:themeFillShade="D9"/>
                            <w:hideMark/>
                          </w:tcPr>
                          <w:p w:rsidR="00F17012" w:rsidRPr="00785407" w:rsidRDefault="00F17012" w:rsidP="00785407">
                            <w:pPr>
                              <w:spacing w:line="360" w:lineRule="auto"/>
                              <w:jc w:val="center"/>
                              <w:rPr>
                                <w:b/>
                                <w:color w:val="052F61" w:themeColor="accent1"/>
                                <w:sz w:val="24"/>
                                <w:szCs w:val="24"/>
                              </w:rPr>
                            </w:pPr>
                            <w:r w:rsidRPr="00785407">
                              <w:rPr>
                                <w:b/>
                                <w:color w:val="052F61" w:themeColor="accent1"/>
                                <w:sz w:val="24"/>
                                <w:szCs w:val="24"/>
                              </w:rPr>
                              <w:t>Personel Yapısı</w:t>
                            </w:r>
                          </w:p>
                        </w:tc>
                      </w:tr>
                      <w:tr w:rsidR="00F17012" w:rsidRPr="00785407" w:rsidTr="00785407">
                        <w:trPr>
                          <w:trHeight w:val="454"/>
                        </w:trPr>
                        <w:tc>
                          <w:tcPr>
                            <w:tcW w:w="2263"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Kadro Unvanı</w:t>
                            </w:r>
                          </w:p>
                        </w:tc>
                        <w:tc>
                          <w:tcPr>
                            <w:tcW w:w="2268"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Görev Unvanı</w:t>
                            </w:r>
                          </w:p>
                        </w:tc>
                        <w:tc>
                          <w:tcPr>
                            <w:tcW w:w="572"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Sayı</w:t>
                            </w:r>
                          </w:p>
                        </w:tc>
                        <w:tc>
                          <w:tcPr>
                            <w:tcW w:w="3681"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Kadrosunun Bulunduğu Birim</w:t>
                            </w:r>
                          </w:p>
                        </w:tc>
                      </w:tr>
                      <w:tr w:rsidR="00F17012" w:rsidRPr="00785407" w:rsidTr="00F17012">
                        <w:trPr>
                          <w:trHeight w:val="454"/>
                        </w:trPr>
                        <w:tc>
                          <w:tcPr>
                            <w:tcW w:w="2263"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İşletme Müdür V.</w:t>
                            </w:r>
                          </w:p>
                        </w:tc>
                        <w:tc>
                          <w:tcPr>
                            <w:tcW w:w="2268"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İşletme Müdürü</w:t>
                            </w:r>
                          </w:p>
                        </w:tc>
                        <w:tc>
                          <w:tcPr>
                            <w:tcW w:w="572"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81" w:type="dxa"/>
                            <w:hideMark/>
                          </w:tcPr>
                          <w:p w:rsidR="00F17012" w:rsidRPr="00785407" w:rsidRDefault="00E43F7F" w:rsidP="00785407">
                            <w:pPr>
                              <w:spacing w:line="360" w:lineRule="auto"/>
                              <w:rPr>
                                <w:color w:val="000000"/>
                                <w:sz w:val="24"/>
                                <w:szCs w:val="24"/>
                              </w:rPr>
                            </w:pPr>
                            <w:r>
                              <w:rPr>
                                <w:color w:val="000000"/>
                                <w:sz w:val="24"/>
                                <w:szCs w:val="24"/>
                              </w:rPr>
                              <w:t>İdari ve Mali İşler Daire Başkanlığı</w:t>
                            </w:r>
                          </w:p>
                        </w:tc>
                      </w:tr>
                      <w:tr w:rsidR="00F17012" w:rsidRPr="00785407" w:rsidTr="00F17012">
                        <w:trPr>
                          <w:trHeight w:val="454"/>
                        </w:trPr>
                        <w:tc>
                          <w:tcPr>
                            <w:tcW w:w="2263"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Bilgisayar İşletmeni</w:t>
                            </w:r>
                          </w:p>
                        </w:tc>
                        <w:tc>
                          <w:tcPr>
                            <w:tcW w:w="2268"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Bilgisayar İşletmen</w:t>
                            </w:r>
                            <w:r w:rsidR="00252920">
                              <w:rPr>
                                <w:bCs/>
                                <w:color w:val="000000"/>
                                <w:sz w:val="24"/>
                                <w:szCs w:val="24"/>
                              </w:rPr>
                              <w:t>i</w:t>
                            </w:r>
                          </w:p>
                        </w:tc>
                        <w:tc>
                          <w:tcPr>
                            <w:tcW w:w="572"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81" w:type="dxa"/>
                            <w:hideMark/>
                          </w:tcPr>
                          <w:p w:rsidR="00F17012" w:rsidRPr="00785407" w:rsidRDefault="00F17012" w:rsidP="00785407">
                            <w:pPr>
                              <w:spacing w:line="360" w:lineRule="auto"/>
                              <w:rPr>
                                <w:color w:val="000000"/>
                                <w:sz w:val="24"/>
                                <w:szCs w:val="24"/>
                              </w:rPr>
                            </w:pPr>
                            <w:r w:rsidRPr="00785407">
                              <w:rPr>
                                <w:color w:val="000000"/>
                                <w:sz w:val="24"/>
                                <w:szCs w:val="24"/>
                              </w:rPr>
                              <w:t>Genel Sekreterlik</w:t>
                            </w:r>
                          </w:p>
                        </w:tc>
                      </w:tr>
                      <w:tr w:rsidR="00F17012" w:rsidRPr="00785407" w:rsidTr="00F17012">
                        <w:trPr>
                          <w:trHeight w:val="454"/>
                        </w:trPr>
                        <w:tc>
                          <w:tcPr>
                            <w:tcW w:w="2263" w:type="dxa"/>
                            <w:hideMark/>
                          </w:tcPr>
                          <w:p w:rsidR="00F17012" w:rsidRPr="00785407" w:rsidRDefault="00252920" w:rsidP="00785407">
                            <w:pPr>
                              <w:spacing w:line="360" w:lineRule="auto"/>
                              <w:jc w:val="both"/>
                              <w:rPr>
                                <w:bCs/>
                                <w:color w:val="000000"/>
                                <w:sz w:val="24"/>
                                <w:szCs w:val="24"/>
                              </w:rPr>
                            </w:pPr>
                            <w:r>
                              <w:rPr>
                                <w:bCs/>
                                <w:color w:val="000000"/>
                                <w:sz w:val="24"/>
                                <w:szCs w:val="24"/>
                              </w:rPr>
                              <w:t>Büro Personeli</w:t>
                            </w:r>
                          </w:p>
                        </w:tc>
                        <w:tc>
                          <w:tcPr>
                            <w:tcW w:w="2268" w:type="dxa"/>
                            <w:hideMark/>
                          </w:tcPr>
                          <w:p w:rsidR="00F17012" w:rsidRPr="00785407" w:rsidRDefault="00252920" w:rsidP="00785407">
                            <w:pPr>
                              <w:spacing w:line="360" w:lineRule="auto"/>
                              <w:jc w:val="both"/>
                              <w:rPr>
                                <w:bCs/>
                                <w:color w:val="000000"/>
                                <w:sz w:val="24"/>
                                <w:szCs w:val="24"/>
                              </w:rPr>
                            </w:pPr>
                            <w:r>
                              <w:rPr>
                                <w:bCs/>
                                <w:color w:val="000000"/>
                                <w:sz w:val="24"/>
                                <w:szCs w:val="24"/>
                              </w:rPr>
                              <w:t>Büro Personeli</w:t>
                            </w:r>
                          </w:p>
                        </w:tc>
                        <w:tc>
                          <w:tcPr>
                            <w:tcW w:w="572"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81" w:type="dxa"/>
                            <w:hideMark/>
                          </w:tcPr>
                          <w:p w:rsidR="00F17012" w:rsidRPr="00785407" w:rsidRDefault="00252920" w:rsidP="00785407">
                            <w:pPr>
                              <w:spacing w:line="360" w:lineRule="auto"/>
                              <w:rPr>
                                <w:color w:val="000000"/>
                                <w:sz w:val="24"/>
                                <w:szCs w:val="24"/>
                              </w:rPr>
                            </w:pPr>
                            <w:r>
                              <w:rPr>
                                <w:color w:val="000000"/>
                                <w:sz w:val="24"/>
                                <w:szCs w:val="24"/>
                              </w:rPr>
                              <w:t>İdari ve Mali İşler Daire Başkanlığı</w:t>
                            </w:r>
                          </w:p>
                        </w:tc>
                      </w:tr>
                    </w:tbl>
                    <w:p w:rsidR="00F17012" w:rsidRPr="00785407" w:rsidRDefault="00F17012">
                      <w:pPr>
                        <w:rPr>
                          <w:sz w:val="24"/>
                          <w:szCs w:val="24"/>
                        </w:rPr>
                      </w:pPr>
                    </w:p>
                    <w:tbl>
                      <w:tblPr>
                        <w:tblStyle w:val="TabloKlavuzu"/>
                        <w:tblW w:w="8793" w:type="dxa"/>
                        <w:tblInd w:w="-5" w:type="dxa"/>
                        <w:tblLook w:val="04A0" w:firstRow="1" w:lastRow="0" w:firstColumn="1" w:lastColumn="0" w:noHBand="0" w:noVBand="1"/>
                      </w:tblPr>
                      <w:tblGrid>
                        <w:gridCol w:w="1296"/>
                        <w:gridCol w:w="1408"/>
                        <w:gridCol w:w="889"/>
                        <w:gridCol w:w="790"/>
                        <w:gridCol w:w="1052"/>
                        <w:gridCol w:w="3358"/>
                      </w:tblGrid>
                      <w:tr w:rsidR="00F17012" w:rsidRPr="00785407" w:rsidTr="00785407">
                        <w:tc>
                          <w:tcPr>
                            <w:tcW w:w="8793" w:type="dxa"/>
                            <w:gridSpan w:val="6"/>
                            <w:shd w:val="clear" w:color="auto" w:fill="D9D9D9" w:themeFill="background1" w:themeFillShade="D9"/>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Personel Eğitim Durumu</w:t>
                            </w:r>
                          </w:p>
                        </w:tc>
                      </w:tr>
                      <w:tr w:rsidR="00F17012" w:rsidRPr="00785407" w:rsidTr="00785407">
                        <w:tc>
                          <w:tcPr>
                            <w:tcW w:w="1296"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Mezuniyet</w:t>
                            </w:r>
                          </w:p>
                        </w:tc>
                        <w:tc>
                          <w:tcPr>
                            <w:tcW w:w="1408"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İlköğretim</w:t>
                            </w:r>
                          </w:p>
                        </w:tc>
                        <w:tc>
                          <w:tcPr>
                            <w:tcW w:w="889"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Lise</w:t>
                            </w:r>
                          </w:p>
                        </w:tc>
                        <w:tc>
                          <w:tcPr>
                            <w:tcW w:w="790"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Ön lisans</w:t>
                            </w:r>
                          </w:p>
                        </w:tc>
                        <w:tc>
                          <w:tcPr>
                            <w:tcW w:w="1052"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Lisans</w:t>
                            </w:r>
                          </w:p>
                        </w:tc>
                        <w:tc>
                          <w:tcPr>
                            <w:tcW w:w="3358"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Yüksek Lisans ve Doktora</w:t>
                            </w:r>
                          </w:p>
                        </w:tc>
                      </w:tr>
                      <w:tr w:rsidR="00F17012" w:rsidRPr="00785407" w:rsidTr="00785407">
                        <w:tc>
                          <w:tcPr>
                            <w:tcW w:w="1296" w:type="dxa"/>
                            <w:vAlign w:val="center"/>
                          </w:tcPr>
                          <w:p w:rsidR="00F17012" w:rsidRPr="00785407" w:rsidRDefault="00F17012" w:rsidP="00785407">
                            <w:pPr>
                              <w:tabs>
                                <w:tab w:val="left" w:pos="1665"/>
                              </w:tabs>
                              <w:spacing w:line="276" w:lineRule="auto"/>
                              <w:jc w:val="center"/>
                              <w:rPr>
                                <w:b/>
                                <w:sz w:val="24"/>
                                <w:szCs w:val="24"/>
                              </w:rPr>
                            </w:pPr>
                            <w:r w:rsidRPr="00785407">
                              <w:rPr>
                                <w:b/>
                                <w:color w:val="052F61" w:themeColor="accent1"/>
                                <w:sz w:val="24"/>
                                <w:szCs w:val="24"/>
                              </w:rPr>
                              <w:t>Kişi Sayısı</w:t>
                            </w:r>
                          </w:p>
                        </w:tc>
                        <w:tc>
                          <w:tcPr>
                            <w:tcW w:w="1408" w:type="dxa"/>
                            <w:vAlign w:val="center"/>
                          </w:tcPr>
                          <w:p w:rsidR="00F17012" w:rsidRPr="00785407" w:rsidRDefault="00F17012" w:rsidP="00785407">
                            <w:pPr>
                              <w:tabs>
                                <w:tab w:val="left" w:pos="1665"/>
                              </w:tabs>
                              <w:spacing w:line="276" w:lineRule="auto"/>
                              <w:jc w:val="center"/>
                              <w:rPr>
                                <w:sz w:val="24"/>
                                <w:szCs w:val="24"/>
                              </w:rPr>
                            </w:pPr>
                            <w:r w:rsidRPr="00785407">
                              <w:rPr>
                                <w:sz w:val="24"/>
                                <w:szCs w:val="24"/>
                              </w:rPr>
                              <w:t>---</w:t>
                            </w:r>
                          </w:p>
                        </w:tc>
                        <w:tc>
                          <w:tcPr>
                            <w:tcW w:w="889" w:type="dxa"/>
                            <w:vAlign w:val="center"/>
                          </w:tcPr>
                          <w:p w:rsidR="00F17012" w:rsidRPr="00785407" w:rsidRDefault="00F17012" w:rsidP="00785407">
                            <w:pPr>
                              <w:tabs>
                                <w:tab w:val="left" w:pos="1665"/>
                              </w:tabs>
                              <w:spacing w:line="276" w:lineRule="auto"/>
                              <w:jc w:val="center"/>
                              <w:rPr>
                                <w:sz w:val="24"/>
                                <w:szCs w:val="24"/>
                              </w:rPr>
                            </w:pPr>
                            <w:r w:rsidRPr="00785407">
                              <w:rPr>
                                <w:sz w:val="24"/>
                                <w:szCs w:val="24"/>
                              </w:rPr>
                              <w:t>---</w:t>
                            </w:r>
                          </w:p>
                        </w:tc>
                        <w:tc>
                          <w:tcPr>
                            <w:tcW w:w="790" w:type="dxa"/>
                            <w:vAlign w:val="center"/>
                          </w:tcPr>
                          <w:p w:rsidR="00F17012" w:rsidRPr="00785407" w:rsidRDefault="00764C23" w:rsidP="00785407">
                            <w:pPr>
                              <w:tabs>
                                <w:tab w:val="left" w:pos="1665"/>
                              </w:tabs>
                              <w:spacing w:line="276" w:lineRule="auto"/>
                              <w:jc w:val="center"/>
                              <w:rPr>
                                <w:sz w:val="24"/>
                                <w:szCs w:val="24"/>
                              </w:rPr>
                            </w:pPr>
                            <w:r>
                              <w:rPr>
                                <w:sz w:val="24"/>
                                <w:szCs w:val="24"/>
                              </w:rPr>
                              <w:t>1</w:t>
                            </w:r>
                          </w:p>
                        </w:tc>
                        <w:tc>
                          <w:tcPr>
                            <w:tcW w:w="1052" w:type="dxa"/>
                            <w:vAlign w:val="center"/>
                          </w:tcPr>
                          <w:p w:rsidR="00F17012" w:rsidRPr="00785407" w:rsidRDefault="00764C23" w:rsidP="00785407">
                            <w:pPr>
                              <w:tabs>
                                <w:tab w:val="left" w:pos="1665"/>
                              </w:tabs>
                              <w:spacing w:line="276" w:lineRule="auto"/>
                              <w:jc w:val="center"/>
                              <w:rPr>
                                <w:sz w:val="24"/>
                                <w:szCs w:val="24"/>
                              </w:rPr>
                            </w:pPr>
                            <w:r>
                              <w:rPr>
                                <w:sz w:val="24"/>
                                <w:szCs w:val="24"/>
                              </w:rPr>
                              <w:t>1</w:t>
                            </w:r>
                          </w:p>
                        </w:tc>
                        <w:tc>
                          <w:tcPr>
                            <w:tcW w:w="3358" w:type="dxa"/>
                            <w:vAlign w:val="center"/>
                          </w:tcPr>
                          <w:p w:rsidR="00F17012" w:rsidRPr="00785407" w:rsidRDefault="00252920" w:rsidP="00785407">
                            <w:pPr>
                              <w:tabs>
                                <w:tab w:val="left" w:pos="1665"/>
                              </w:tabs>
                              <w:spacing w:line="276" w:lineRule="auto"/>
                              <w:jc w:val="center"/>
                              <w:rPr>
                                <w:sz w:val="24"/>
                                <w:szCs w:val="24"/>
                              </w:rPr>
                            </w:pPr>
                            <w:r>
                              <w:rPr>
                                <w:sz w:val="24"/>
                                <w:szCs w:val="24"/>
                              </w:rPr>
                              <w:t>1</w:t>
                            </w:r>
                          </w:p>
                        </w:tc>
                      </w:tr>
                    </w:tbl>
                    <w:p w:rsidR="00F17012" w:rsidRDefault="00F17012"/>
                  </w:txbxContent>
                </v:textbox>
                <w10:wrap type="square" anchorx="margin"/>
              </v:shape>
            </w:pict>
          </mc:Fallback>
        </mc:AlternateContent>
      </w:r>
      <w:r w:rsidR="00992053">
        <w:rPr>
          <w:rFonts w:ascii="Times New Roman" w:hAnsi="Times New Roman" w:cs="Times New Roman"/>
          <w:sz w:val="24"/>
          <w:szCs w:val="24"/>
          <w:lang w:eastAsia="ko-KR"/>
        </w:rPr>
        <w:t>Müdürlüğümüz 2024</w:t>
      </w:r>
      <w:r w:rsidR="00C2718D" w:rsidRPr="00C2718D">
        <w:rPr>
          <w:rFonts w:ascii="Times New Roman" w:hAnsi="Times New Roman" w:cs="Times New Roman"/>
          <w:sz w:val="24"/>
          <w:szCs w:val="24"/>
          <w:lang w:eastAsia="ko-KR"/>
        </w:rPr>
        <w:t xml:space="preserve"> yılında, 1 İşletme Müdürü, 1 Bilgisayar İşl</w:t>
      </w:r>
      <w:r w:rsidR="00252920">
        <w:rPr>
          <w:rFonts w:ascii="Times New Roman" w:hAnsi="Times New Roman" w:cs="Times New Roman"/>
          <w:sz w:val="24"/>
          <w:szCs w:val="24"/>
          <w:lang w:eastAsia="ko-KR"/>
        </w:rPr>
        <w:t>etmeni ve 1 Büro Personeli</w:t>
      </w:r>
      <w:r w:rsidR="00C2718D" w:rsidRPr="00C2718D">
        <w:rPr>
          <w:rFonts w:ascii="Times New Roman" w:hAnsi="Times New Roman" w:cs="Times New Roman"/>
          <w:sz w:val="24"/>
          <w:szCs w:val="24"/>
          <w:lang w:eastAsia="ko-KR"/>
        </w:rPr>
        <w:t xml:space="preserve"> olmak üzere toplam </w:t>
      </w:r>
      <w:r w:rsidR="00E43F7F">
        <w:rPr>
          <w:rFonts w:ascii="Times New Roman" w:hAnsi="Times New Roman" w:cs="Times New Roman"/>
          <w:sz w:val="24"/>
          <w:szCs w:val="24"/>
          <w:lang w:eastAsia="ko-KR"/>
        </w:rPr>
        <w:t>3</w:t>
      </w:r>
      <w:r w:rsidR="00C2718D" w:rsidRPr="00C2718D">
        <w:rPr>
          <w:rFonts w:ascii="Times New Roman" w:hAnsi="Times New Roman" w:cs="Times New Roman"/>
          <w:sz w:val="24"/>
          <w:szCs w:val="24"/>
          <w:lang w:eastAsia="ko-KR"/>
        </w:rPr>
        <w:t xml:space="preserve"> personelle faaliyetlerini sürdürmektedir. Personelimizin tamamı görevlendirme usulü ile görev yapmaktadır.</w:t>
      </w:r>
    </w:p>
    <w:p w:rsidR="00833341" w:rsidRPr="00833341" w:rsidRDefault="00833341" w:rsidP="00833341">
      <w:pPr>
        <w:tabs>
          <w:tab w:val="left" w:pos="5620"/>
        </w:tabs>
        <w:ind w:firstLine="540"/>
        <w:rPr>
          <w:rFonts w:ascii="Times New Roman" w:hAnsi="Times New Roman" w:cs="Times New Roman"/>
          <w:b/>
          <w:sz w:val="24"/>
          <w:szCs w:val="24"/>
        </w:rPr>
      </w:pPr>
      <w:r w:rsidRPr="00833341">
        <w:rPr>
          <w:rFonts w:ascii="Times New Roman" w:hAnsi="Times New Roman" w:cs="Times New Roman"/>
          <w:b/>
          <w:sz w:val="24"/>
          <w:szCs w:val="24"/>
        </w:rPr>
        <w:lastRenderedPageBreak/>
        <w:t>5- Sunulan Hizmetler</w:t>
      </w:r>
    </w:p>
    <w:p w:rsidR="00833341" w:rsidRPr="00833341" w:rsidRDefault="00833341" w:rsidP="00833341">
      <w:pPr>
        <w:tabs>
          <w:tab w:val="left" w:pos="5620"/>
        </w:tabs>
        <w:ind w:firstLine="540"/>
        <w:rPr>
          <w:rFonts w:ascii="Times New Roman" w:hAnsi="Times New Roman" w:cs="Times New Roman"/>
          <w:sz w:val="24"/>
          <w:szCs w:val="24"/>
        </w:rPr>
      </w:pPr>
      <w:r w:rsidRPr="00833341">
        <w:rPr>
          <w:rFonts w:ascii="Times New Roman" w:hAnsi="Times New Roman" w:cs="Times New Roman"/>
          <w:sz w:val="24"/>
          <w:szCs w:val="24"/>
        </w:rPr>
        <w:t xml:space="preserve"> </w:t>
      </w:r>
    </w:p>
    <w:p w:rsidR="00833341" w:rsidRPr="00833341" w:rsidRDefault="00833341" w:rsidP="00833341">
      <w:pPr>
        <w:spacing w:line="360" w:lineRule="auto"/>
        <w:ind w:firstLine="709"/>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2547 Sayılı Yükseköğretim Kanunu’nun 58. Maddesi ile bu maddeye dayanılarak hazırlanmış 18.06.2020 tarih ve 31159 sayılı Resmi Gazetede yayımlanan Döner Sermaye İşletmelerinin Kurulmasında Uyulacak Esaslara İlişkin Yönetmelik hükümleri çerçevesinde:</w:t>
      </w:r>
    </w:p>
    <w:p w:rsidR="00833341" w:rsidRPr="00833341" w:rsidRDefault="00833341" w:rsidP="00833341">
      <w:pPr>
        <w:pStyle w:val="ListeParagraf"/>
        <w:numPr>
          <w:ilvl w:val="0"/>
          <w:numId w:val="1"/>
        </w:numPr>
        <w:spacing w:after="200" w:line="360" w:lineRule="auto"/>
        <w:jc w:val="both"/>
        <w:rPr>
          <w:rFonts w:ascii="Times New Roman" w:hAnsi="Times New Roman" w:cs="Times New Roman"/>
          <w:b/>
          <w:bCs/>
          <w:sz w:val="24"/>
          <w:szCs w:val="24"/>
        </w:rPr>
      </w:pPr>
      <w:r w:rsidRPr="00833341">
        <w:rPr>
          <w:rFonts w:ascii="Times New Roman" w:hAnsi="Times New Roman" w:cs="Times New Roman"/>
          <w:bCs/>
          <w:sz w:val="24"/>
          <w:szCs w:val="24"/>
        </w:rPr>
        <w:t>Döner sermaye birimlerinin tüm bütçe ve muhasebe işlemlerini kontrol etmek ve yürütmek.</w:t>
      </w:r>
    </w:p>
    <w:p w:rsidR="00833341" w:rsidRPr="00833341" w:rsidRDefault="00833341" w:rsidP="00833341">
      <w:pPr>
        <w:pStyle w:val="ListeParagraf"/>
        <w:numPr>
          <w:ilvl w:val="0"/>
          <w:numId w:val="1"/>
        </w:numPr>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Döner Sermaye İşletme Müdürlüğü bünyesinde açılacak olan farklı Döner Sermaye Birimlerinin açılış iş ve işlemlerini yürütmek.</w:t>
      </w:r>
    </w:p>
    <w:p w:rsidR="00833341" w:rsidRPr="00833341" w:rsidRDefault="00833341" w:rsidP="00833341">
      <w:pPr>
        <w:pStyle w:val="ListeParagraf"/>
        <w:numPr>
          <w:ilvl w:val="0"/>
          <w:numId w:val="1"/>
        </w:numPr>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bCs/>
          <w:sz w:val="24"/>
          <w:szCs w:val="24"/>
        </w:rPr>
        <w:t>Gelir getirici faaliyetlere ilişkin (</w:t>
      </w:r>
      <w:r w:rsidRPr="00833341">
        <w:rPr>
          <w:rFonts w:ascii="Times New Roman" w:hAnsi="Times New Roman" w:cs="Times New Roman"/>
          <w:sz w:val="24"/>
          <w:szCs w:val="24"/>
          <w:lang w:eastAsia="ko-KR"/>
        </w:rPr>
        <w:t xml:space="preserve">Proje, analiz, danışmanlık, kurs vb. gibi) </w:t>
      </w:r>
      <w:r w:rsidRPr="00833341">
        <w:rPr>
          <w:rFonts w:ascii="Times New Roman" w:hAnsi="Times New Roman" w:cs="Times New Roman"/>
          <w:bCs/>
          <w:sz w:val="24"/>
          <w:szCs w:val="24"/>
        </w:rPr>
        <w:t>İlgili Döner Sermaye Birimlerinden gelen talepleri Üniversite Yönetim Kuruluna sunmak</w:t>
      </w:r>
    </w:p>
    <w:p w:rsidR="00833341" w:rsidRPr="00833341" w:rsidRDefault="00833341" w:rsidP="00833341">
      <w:pPr>
        <w:numPr>
          <w:ilvl w:val="0"/>
          <w:numId w:val="1"/>
        </w:numPr>
        <w:tabs>
          <w:tab w:val="num" w:pos="900"/>
        </w:tabs>
        <w:spacing w:after="0" w:line="360" w:lineRule="auto"/>
        <w:ind w:left="357" w:hanging="357"/>
        <w:jc w:val="both"/>
        <w:rPr>
          <w:rFonts w:ascii="Times New Roman" w:hAnsi="Times New Roman" w:cs="Times New Roman"/>
          <w:sz w:val="24"/>
          <w:szCs w:val="24"/>
          <w:lang w:eastAsia="ko-KR"/>
        </w:rPr>
      </w:pPr>
      <w:r w:rsidRPr="00833341">
        <w:rPr>
          <w:rFonts w:ascii="Times New Roman" w:hAnsi="Times New Roman" w:cs="Times New Roman"/>
          <w:sz w:val="24"/>
          <w:szCs w:val="24"/>
        </w:rPr>
        <w:t>Saymanlık Müdürlüğü aracılığıyla Döner Sermayeli İşletmeler Bütçe ve Muhasebe Yönetmeliğinin ön gördüğü öncelik sırası da göz önünde bulundurularak, ödemelerin yapılmasını sağlamak.</w:t>
      </w:r>
    </w:p>
    <w:p w:rsidR="00833341" w:rsidRPr="00833341" w:rsidRDefault="00833341" w:rsidP="00833341">
      <w:pPr>
        <w:numPr>
          <w:ilvl w:val="0"/>
          <w:numId w:val="1"/>
        </w:numPr>
        <w:tabs>
          <w:tab w:val="num" w:pos="900"/>
        </w:tabs>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Üniversite Yönetim Kurulu kararı ile kapatılmasına karar verilen birimlerinin kapanış iş ve işlemlerini yürütmek.</w:t>
      </w:r>
    </w:p>
    <w:p w:rsidR="00833341" w:rsidRPr="00833341" w:rsidRDefault="00833341" w:rsidP="00833341">
      <w:pPr>
        <w:pStyle w:val="ListeParagraf"/>
        <w:numPr>
          <w:ilvl w:val="0"/>
          <w:numId w:val="1"/>
        </w:numPr>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Döner sermaye kapsamında yolluk, ön ödeme(avans ve kredi) iş ve işlemleri yürütmek.</w:t>
      </w:r>
    </w:p>
    <w:p w:rsidR="00833341" w:rsidRPr="00833341" w:rsidRDefault="00833341" w:rsidP="00833341">
      <w:pPr>
        <w:numPr>
          <w:ilvl w:val="0"/>
          <w:numId w:val="1"/>
        </w:numPr>
        <w:tabs>
          <w:tab w:val="num" w:pos="900"/>
        </w:tabs>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Aylık hazine hissesi ve BAP payı gibi yasal yükümlülükler ile iş ve işlemlerden doğan gelir vergisi, damga vergisi, katma değer vergisi beyannamelerini düzenlemek, tahakkuklarını yapmak ve Saymanlık Müdürlüğü tarafından ödenmesini sağlamak.</w:t>
      </w:r>
    </w:p>
    <w:p w:rsidR="00833341" w:rsidRPr="00833341" w:rsidRDefault="00833341" w:rsidP="00833341">
      <w:pPr>
        <w:pStyle w:val="ListeParagraf"/>
        <w:numPr>
          <w:ilvl w:val="0"/>
          <w:numId w:val="1"/>
        </w:numPr>
        <w:spacing w:after="0" w:line="360" w:lineRule="auto"/>
        <w:jc w:val="both"/>
        <w:rPr>
          <w:rFonts w:ascii="Times New Roman" w:hAnsi="Times New Roman" w:cs="Times New Roman"/>
          <w:sz w:val="24"/>
          <w:szCs w:val="24"/>
        </w:rPr>
      </w:pPr>
      <w:r w:rsidRPr="00833341">
        <w:rPr>
          <w:rFonts w:ascii="Times New Roman" w:hAnsi="Times New Roman" w:cs="Times New Roman"/>
          <w:sz w:val="24"/>
          <w:szCs w:val="24"/>
        </w:rPr>
        <w:t xml:space="preserve">İlgili birimler adına, tespit edilen ihtiyaçların bütçe durumu gözden geçirilerek ve öncelik sırasına göre 4734 Sayılı Kanun ve 4735 Sayılı Kanunun öngördüğü esas ve usullerde, satın alınmasını sağlamak. </w:t>
      </w:r>
    </w:p>
    <w:p w:rsidR="00833341" w:rsidRPr="00833341" w:rsidRDefault="00833341" w:rsidP="00833341">
      <w:pPr>
        <w:numPr>
          <w:ilvl w:val="0"/>
          <w:numId w:val="1"/>
        </w:numPr>
        <w:tabs>
          <w:tab w:val="num" w:pos="900"/>
        </w:tabs>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Döner sermaye kapsamında satın alınan her türlü taşınırın giriş-çıkış, devir, sayım-döküm cetvellerine ilişkin iş ve işlemleri yürütmek.</w:t>
      </w:r>
    </w:p>
    <w:p w:rsidR="00833341" w:rsidRPr="00833341" w:rsidRDefault="00833341" w:rsidP="00833341">
      <w:pPr>
        <w:pStyle w:val="ListeParagraf"/>
        <w:numPr>
          <w:ilvl w:val="0"/>
          <w:numId w:val="1"/>
        </w:numPr>
        <w:spacing w:after="0" w:line="360" w:lineRule="auto"/>
        <w:ind w:left="357" w:hanging="357"/>
        <w:jc w:val="both"/>
        <w:rPr>
          <w:rFonts w:ascii="Times New Roman" w:hAnsi="Times New Roman" w:cs="Times New Roman"/>
          <w:b/>
          <w:bCs/>
          <w:sz w:val="24"/>
          <w:szCs w:val="24"/>
        </w:rPr>
      </w:pPr>
      <w:r w:rsidRPr="00833341">
        <w:rPr>
          <w:rFonts w:ascii="Times New Roman" w:hAnsi="Times New Roman" w:cs="Times New Roman"/>
          <w:bCs/>
          <w:sz w:val="24"/>
          <w:szCs w:val="24"/>
        </w:rPr>
        <w:t>Satın alması yapılan mal ve hizmetler için ödeme emri ve eki belgeleri düzenlemek, düzenlenmesini sağlamak ve Muhasebe birimine göndermek.</w:t>
      </w:r>
    </w:p>
    <w:p w:rsidR="00833341" w:rsidRPr="00833341" w:rsidRDefault="00833341" w:rsidP="00833341">
      <w:pPr>
        <w:pStyle w:val="GvdeMetni22"/>
        <w:numPr>
          <w:ilvl w:val="0"/>
          <w:numId w:val="1"/>
        </w:numPr>
        <w:tabs>
          <w:tab w:val="clear" w:pos="2340"/>
          <w:tab w:val="num" w:pos="900"/>
        </w:tabs>
        <w:spacing w:after="0" w:line="360" w:lineRule="auto"/>
        <w:rPr>
          <w:rFonts w:ascii="Times New Roman" w:hAnsi="Times New Roman" w:cs="Times New Roman"/>
          <w:sz w:val="24"/>
          <w:szCs w:val="24"/>
          <w:lang w:val="tr-TR"/>
        </w:rPr>
      </w:pPr>
      <w:r w:rsidRPr="00833341">
        <w:rPr>
          <w:rFonts w:ascii="Times New Roman" w:hAnsi="Times New Roman" w:cs="Times New Roman"/>
          <w:sz w:val="24"/>
          <w:szCs w:val="24"/>
          <w:lang w:val="tr-TR"/>
        </w:rPr>
        <w:t xml:space="preserve">İç ve dış yazışmaları yapmak. </w:t>
      </w:r>
    </w:p>
    <w:p w:rsidR="00833341" w:rsidRPr="00833341" w:rsidRDefault="00833341" w:rsidP="00833341">
      <w:pPr>
        <w:pStyle w:val="GvdeMetni22"/>
        <w:numPr>
          <w:ilvl w:val="0"/>
          <w:numId w:val="1"/>
        </w:numPr>
        <w:tabs>
          <w:tab w:val="clear" w:pos="2340"/>
          <w:tab w:val="num" w:pos="900"/>
        </w:tabs>
        <w:spacing w:after="0" w:line="360" w:lineRule="auto"/>
        <w:rPr>
          <w:rFonts w:ascii="Times New Roman" w:hAnsi="Times New Roman" w:cs="Times New Roman"/>
          <w:sz w:val="24"/>
          <w:szCs w:val="24"/>
          <w:lang w:val="tr-TR"/>
        </w:rPr>
      </w:pPr>
      <w:r w:rsidRPr="00833341">
        <w:rPr>
          <w:rFonts w:ascii="Times New Roman" w:hAnsi="Times New Roman" w:cs="Times New Roman"/>
          <w:sz w:val="24"/>
          <w:szCs w:val="24"/>
          <w:lang w:val="tr-TR"/>
        </w:rPr>
        <w:t>Dosyalama ve arşivleme işlemlerini yapmak.</w:t>
      </w:r>
    </w:p>
    <w:p w:rsidR="00833341" w:rsidRPr="00833341" w:rsidRDefault="00833341" w:rsidP="00833341">
      <w:pPr>
        <w:pStyle w:val="GvdeMetni22"/>
        <w:numPr>
          <w:ilvl w:val="0"/>
          <w:numId w:val="1"/>
        </w:numPr>
        <w:tabs>
          <w:tab w:val="clear" w:pos="2340"/>
          <w:tab w:val="num" w:pos="900"/>
        </w:tabs>
        <w:spacing w:after="0" w:line="360" w:lineRule="auto"/>
        <w:rPr>
          <w:rFonts w:ascii="Times New Roman" w:hAnsi="Times New Roman" w:cs="Times New Roman"/>
          <w:sz w:val="24"/>
          <w:szCs w:val="24"/>
          <w:lang w:val="tr-TR"/>
        </w:rPr>
      </w:pPr>
      <w:r w:rsidRPr="00833341">
        <w:rPr>
          <w:rFonts w:ascii="Times New Roman" w:hAnsi="Times New Roman" w:cs="Times New Roman"/>
          <w:sz w:val="24"/>
          <w:szCs w:val="24"/>
          <w:lang w:val="tr-TR"/>
        </w:rPr>
        <w:t>Web sayfası bilgi düzenlemesini yapmak.</w:t>
      </w:r>
    </w:p>
    <w:p w:rsidR="00833341" w:rsidRPr="00833341" w:rsidRDefault="00833341" w:rsidP="00833341">
      <w:pPr>
        <w:numPr>
          <w:ilvl w:val="0"/>
          <w:numId w:val="1"/>
        </w:numPr>
        <w:tabs>
          <w:tab w:val="num" w:pos="900"/>
        </w:tabs>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 xml:space="preserve">Yılsonu bütçe iş ve işlemlerini yapmak. </w:t>
      </w:r>
    </w:p>
    <w:p w:rsidR="00833341" w:rsidRPr="00833341" w:rsidRDefault="00833341" w:rsidP="00833341">
      <w:pPr>
        <w:pStyle w:val="GvdeMetni22"/>
        <w:numPr>
          <w:ilvl w:val="0"/>
          <w:numId w:val="1"/>
        </w:numPr>
        <w:tabs>
          <w:tab w:val="clear" w:pos="2340"/>
          <w:tab w:val="num" w:pos="900"/>
        </w:tabs>
        <w:spacing w:after="0" w:line="360" w:lineRule="auto"/>
        <w:rPr>
          <w:rFonts w:ascii="Times New Roman" w:hAnsi="Times New Roman" w:cs="Times New Roman"/>
          <w:sz w:val="24"/>
          <w:szCs w:val="24"/>
          <w:lang w:val="tr-TR"/>
        </w:rPr>
      </w:pPr>
      <w:r w:rsidRPr="00833341">
        <w:rPr>
          <w:rFonts w:ascii="Times New Roman" w:hAnsi="Times New Roman" w:cs="Times New Roman"/>
          <w:sz w:val="24"/>
          <w:szCs w:val="24"/>
          <w:lang w:val="tr-TR"/>
        </w:rPr>
        <w:t>Yıllık Döner Sermaye İşletme Müdürlüğü Faaliyet Raporunu hazırlamak.</w:t>
      </w:r>
    </w:p>
    <w:p w:rsidR="00833341" w:rsidRPr="00833341" w:rsidRDefault="00833341" w:rsidP="00833341">
      <w:pPr>
        <w:pStyle w:val="GvdeMetni22"/>
        <w:tabs>
          <w:tab w:val="clear" w:pos="2340"/>
          <w:tab w:val="num" w:pos="900"/>
        </w:tabs>
        <w:spacing w:line="360" w:lineRule="auto"/>
        <w:ind w:left="360"/>
        <w:rPr>
          <w:rFonts w:ascii="Times New Roman" w:hAnsi="Times New Roman" w:cs="Times New Roman"/>
          <w:sz w:val="24"/>
          <w:szCs w:val="24"/>
          <w:lang w:val="tr-TR"/>
        </w:rPr>
      </w:pPr>
    </w:p>
    <w:p w:rsidR="00833341" w:rsidRPr="00833341" w:rsidRDefault="00833341" w:rsidP="00833341">
      <w:pPr>
        <w:ind w:left="120"/>
        <w:rPr>
          <w:rFonts w:ascii="Times New Roman" w:hAnsi="Times New Roman" w:cs="Times New Roman"/>
          <w:b/>
          <w:sz w:val="24"/>
          <w:szCs w:val="24"/>
        </w:rPr>
      </w:pPr>
      <w:r w:rsidRPr="00833341">
        <w:rPr>
          <w:rFonts w:ascii="Times New Roman" w:eastAsia="Arial" w:hAnsi="Times New Roman" w:cs="Times New Roman"/>
          <w:b/>
          <w:sz w:val="24"/>
          <w:szCs w:val="24"/>
        </w:rPr>
        <w:t xml:space="preserve">6- </w:t>
      </w:r>
      <w:r w:rsidRPr="00833341">
        <w:rPr>
          <w:rFonts w:ascii="Times New Roman" w:hAnsi="Times New Roman" w:cs="Times New Roman"/>
          <w:b/>
          <w:sz w:val="24"/>
          <w:szCs w:val="24"/>
        </w:rPr>
        <w:t>Yönetim ve İç Kontrol Sistemi</w:t>
      </w:r>
    </w:p>
    <w:p w:rsidR="00833341" w:rsidRPr="00833341" w:rsidRDefault="00833341" w:rsidP="00833341">
      <w:pPr>
        <w:ind w:left="120"/>
        <w:rPr>
          <w:rFonts w:ascii="Times New Roman" w:hAnsi="Times New Roman" w:cs="Times New Roman"/>
          <w:b/>
          <w:sz w:val="24"/>
          <w:szCs w:val="24"/>
        </w:rPr>
      </w:pPr>
    </w:p>
    <w:p w:rsidR="00833341" w:rsidRPr="00833341" w:rsidRDefault="00C97215" w:rsidP="00833341">
      <w:pPr>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33341" w:rsidRPr="00833341">
        <w:rPr>
          <w:rFonts w:ascii="Times New Roman" w:hAnsi="Times New Roman" w:cs="Times New Roman"/>
          <w:sz w:val="24"/>
          <w:szCs w:val="24"/>
        </w:rPr>
        <w:t xml:space="preserve"> Müdürlüğümüz iş ve işlemleri Konya Teknik Üniversitesi Döner Sermaye Saymanlık </w:t>
      </w:r>
      <w:proofErr w:type="gramStart"/>
      <w:r w:rsidR="00833341" w:rsidRPr="00833341">
        <w:rPr>
          <w:rFonts w:ascii="Times New Roman" w:hAnsi="Times New Roman" w:cs="Times New Roman"/>
          <w:sz w:val="24"/>
          <w:szCs w:val="24"/>
        </w:rPr>
        <w:t>Müdürlüğünce  incelemeden</w:t>
      </w:r>
      <w:proofErr w:type="gramEnd"/>
      <w:r w:rsidR="00833341" w:rsidRPr="00833341">
        <w:rPr>
          <w:rFonts w:ascii="Times New Roman" w:hAnsi="Times New Roman" w:cs="Times New Roman"/>
          <w:sz w:val="24"/>
          <w:szCs w:val="24"/>
        </w:rPr>
        <w:t xml:space="preserve"> geçmektedir.</w:t>
      </w:r>
    </w:p>
    <w:p w:rsidR="002A4977" w:rsidRPr="002A4977" w:rsidRDefault="002A4977" w:rsidP="002A4977">
      <w:pPr>
        <w:tabs>
          <w:tab w:val="left" w:pos="5620"/>
        </w:tabs>
        <w:rPr>
          <w:rFonts w:ascii="Times New Roman" w:hAnsi="Times New Roman" w:cs="Times New Roman"/>
          <w:b/>
          <w:sz w:val="24"/>
          <w:szCs w:val="24"/>
        </w:rPr>
      </w:pPr>
      <w:r w:rsidRPr="002A4977">
        <w:rPr>
          <w:rFonts w:ascii="Times New Roman" w:hAnsi="Times New Roman" w:cs="Times New Roman"/>
          <w:b/>
          <w:sz w:val="24"/>
          <w:szCs w:val="24"/>
        </w:rPr>
        <w:lastRenderedPageBreak/>
        <w:t xml:space="preserve">II- AMAÇ ve HEDEFLER </w:t>
      </w:r>
    </w:p>
    <w:p w:rsidR="002A4977" w:rsidRPr="002A4977" w:rsidRDefault="002A4977" w:rsidP="002A4977">
      <w:pPr>
        <w:tabs>
          <w:tab w:val="left" w:pos="5620"/>
        </w:tabs>
        <w:rPr>
          <w:rFonts w:ascii="Times New Roman" w:hAnsi="Times New Roman" w:cs="Times New Roman"/>
          <w:b/>
          <w:sz w:val="24"/>
          <w:szCs w:val="24"/>
        </w:rPr>
      </w:pPr>
    </w:p>
    <w:p w:rsidR="002A4977" w:rsidRPr="002A4977" w:rsidRDefault="002A4977" w:rsidP="002A4977">
      <w:pPr>
        <w:tabs>
          <w:tab w:val="left" w:pos="5620"/>
        </w:tabs>
        <w:ind w:firstLine="540"/>
        <w:rPr>
          <w:rFonts w:ascii="Times New Roman" w:hAnsi="Times New Roman" w:cs="Times New Roman"/>
          <w:b/>
          <w:sz w:val="24"/>
          <w:szCs w:val="24"/>
        </w:rPr>
      </w:pPr>
      <w:r w:rsidRPr="002A4977">
        <w:rPr>
          <w:rFonts w:ascii="Times New Roman" w:hAnsi="Times New Roman" w:cs="Times New Roman"/>
          <w:b/>
          <w:sz w:val="24"/>
          <w:szCs w:val="24"/>
        </w:rPr>
        <w:t xml:space="preserve">A- </w:t>
      </w:r>
      <w:r w:rsidRPr="002A4977">
        <w:rPr>
          <w:rFonts w:ascii="Times New Roman" w:hAnsi="Times New Roman" w:cs="Times New Roman"/>
          <w:b/>
          <w:sz w:val="24"/>
          <w:szCs w:val="24"/>
          <w:lang w:val="de-DE"/>
        </w:rPr>
        <w:t xml:space="preserve">Temel </w:t>
      </w:r>
      <w:proofErr w:type="spellStart"/>
      <w:r w:rsidRPr="002A4977">
        <w:rPr>
          <w:rFonts w:ascii="Times New Roman" w:hAnsi="Times New Roman" w:cs="Times New Roman"/>
          <w:b/>
          <w:sz w:val="24"/>
          <w:szCs w:val="24"/>
          <w:lang w:val="de-DE"/>
        </w:rPr>
        <w:t>Politikalar</w:t>
      </w:r>
      <w:proofErr w:type="spellEnd"/>
      <w:r w:rsidRPr="002A4977">
        <w:rPr>
          <w:rFonts w:ascii="Times New Roman" w:hAnsi="Times New Roman" w:cs="Times New Roman"/>
          <w:b/>
          <w:sz w:val="24"/>
          <w:szCs w:val="24"/>
          <w:lang w:val="de-DE"/>
        </w:rPr>
        <w:t xml:space="preserve"> </w:t>
      </w:r>
      <w:proofErr w:type="spellStart"/>
      <w:r w:rsidRPr="002A4977">
        <w:rPr>
          <w:rFonts w:ascii="Times New Roman" w:hAnsi="Times New Roman" w:cs="Times New Roman"/>
          <w:b/>
          <w:sz w:val="24"/>
          <w:szCs w:val="24"/>
          <w:lang w:val="de-DE"/>
        </w:rPr>
        <w:t>ve</w:t>
      </w:r>
      <w:proofErr w:type="spellEnd"/>
      <w:r w:rsidRPr="002A4977">
        <w:rPr>
          <w:rFonts w:ascii="Times New Roman" w:hAnsi="Times New Roman" w:cs="Times New Roman"/>
          <w:b/>
          <w:sz w:val="24"/>
          <w:szCs w:val="24"/>
          <w:lang w:val="de-DE"/>
        </w:rPr>
        <w:t xml:space="preserve"> </w:t>
      </w:r>
      <w:proofErr w:type="spellStart"/>
      <w:r w:rsidRPr="002A4977">
        <w:rPr>
          <w:rFonts w:ascii="Times New Roman" w:hAnsi="Times New Roman" w:cs="Times New Roman"/>
          <w:b/>
          <w:sz w:val="24"/>
          <w:szCs w:val="24"/>
          <w:lang w:val="de-DE"/>
        </w:rPr>
        <w:t>Öncelikler</w:t>
      </w:r>
      <w:proofErr w:type="spellEnd"/>
    </w:p>
    <w:p w:rsidR="002A4977" w:rsidRPr="002A4977" w:rsidRDefault="002A4977" w:rsidP="002A4977">
      <w:pPr>
        <w:tabs>
          <w:tab w:val="left" w:pos="5620"/>
        </w:tabs>
        <w:ind w:firstLine="540"/>
        <w:rPr>
          <w:rFonts w:ascii="Times New Roman" w:hAnsi="Times New Roman" w:cs="Times New Roman"/>
          <w:sz w:val="24"/>
          <w:szCs w:val="24"/>
        </w:rPr>
      </w:pPr>
    </w:p>
    <w:p w:rsidR="002A4977" w:rsidRPr="002A4977" w:rsidRDefault="002A4977" w:rsidP="002A4977">
      <w:pPr>
        <w:ind w:firstLine="540"/>
        <w:jc w:val="both"/>
        <w:rPr>
          <w:rFonts w:ascii="Times New Roman" w:hAnsi="Times New Roman" w:cs="Times New Roman"/>
          <w:b/>
          <w:sz w:val="24"/>
          <w:szCs w:val="24"/>
          <w:lang w:val="de-DE"/>
        </w:rPr>
      </w:pPr>
      <w:r w:rsidRPr="002A4977">
        <w:rPr>
          <w:rFonts w:ascii="Times New Roman" w:hAnsi="Times New Roman" w:cs="Times New Roman"/>
          <w:sz w:val="24"/>
          <w:szCs w:val="24"/>
        </w:rPr>
        <w:t xml:space="preserve">Birimimiz, kurumun genel amaçlarına paralel olarak yaptığı planlamalara göre, üniversitemiz stratejik planı çerçevesinde çalışmalarını sürdürmektedir. </w:t>
      </w:r>
    </w:p>
    <w:p w:rsidR="002A4977" w:rsidRPr="00E53C6C" w:rsidRDefault="002A4977" w:rsidP="002A4977">
      <w:pPr>
        <w:tabs>
          <w:tab w:val="left" w:pos="5620"/>
        </w:tabs>
        <w:ind w:firstLine="540"/>
        <w:rPr>
          <w:rFonts w:ascii="Times New Roman" w:hAnsi="Times New Roman" w:cs="Times New Roman"/>
          <w:b/>
          <w:sz w:val="24"/>
          <w:szCs w:val="24"/>
        </w:rPr>
      </w:pPr>
    </w:p>
    <w:p w:rsidR="002A4977" w:rsidRPr="00E53C6C" w:rsidRDefault="00E53C6C" w:rsidP="00E53C6C">
      <w:pPr>
        <w:tabs>
          <w:tab w:val="left" w:pos="5620"/>
        </w:tabs>
        <w:ind w:firstLine="540"/>
        <w:rPr>
          <w:rFonts w:ascii="Times New Roman" w:hAnsi="Times New Roman" w:cs="Times New Roman"/>
          <w:b/>
          <w:sz w:val="24"/>
          <w:szCs w:val="24"/>
        </w:rPr>
      </w:pPr>
      <w:r w:rsidRPr="00E53C6C">
        <w:rPr>
          <w:rFonts w:ascii="Times New Roman" w:hAnsi="Times New Roman" w:cs="Times New Roman"/>
          <w:b/>
          <w:sz w:val="24"/>
          <w:szCs w:val="24"/>
        </w:rPr>
        <w:t>B- İdarenin Stratejik Planında Yer Alan Amaç ve Hedefler</w:t>
      </w:r>
    </w:p>
    <w:p w:rsidR="009E20FE" w:rsidRPr="009E20FE" w:rsidRDefault="009E20FE" w:rsidP="009E20FE">
      <w:pPr>
        <w:pStyle w:val="ListeParagraf"/>
        <w:numPr>
          <w:ilvl w:val="0"/>
          <w:numId w:val="4"/>
        </w:numPr>
        <w:rPr>
          <w:rFonts w:ascii="Times New Roman" w:hAnsi="Times New Roman" w:cs="Times New Roman"/>
          <w:sz w:val="24"/>
          <w:szCs w:val="24"/>
        </w:rPr>
      </w:pPr>
      <w:r w:rsidRPr="009E20FE">
        <w:rPr>
          <w:rFonts w:ascii="Times New Roman" w:hAnsi="Times New Roman" w:cs="Times New Roman"/>
          <w:sz w:val="24"/>
          <w:szCs w:val="24"/>
        </w:rPr>
        <w:t>Konya ve bölge başta olmak üzere Türkiye'nin kültürel, ekonomik ve sosyal kalkınmasına katkı sağlamak</w:t>
      </w:r>
      <w:r>
        <w:rPr>
          <w:rFonts w:ascii="Times New Roman" w:hAnsi="Times New Roman" w:cs="Times New Roman"/>
          <w:sz w:val="24"/>
          <w:szCs w:val="24"/>
        </w:rPr>
        <w:t>.</w:t>
      </w:r>
    </w:p>
    <w:p w:rsidR="002A4977" w:rsidRPr="002A4977" w:rsidRDefault="002A4977" w:rsidP="002A4977">
      <w:pPr>
        <w:pStyle w:val="ListeParagraf"/>
        <w:numPr>
          <w:ilvl w:val="0"/>
          <w:numId w:val="4"/>
        </w:numPr>
        <w:spacing w:after="0" w:line="240" w:lineRule="auto"/>
        <w:ind w:right="20"/>
        <w:jc w:val="both"/>
        <w:rPr>
          <w:rFonts w:ascii="Times New Roman" w:hAnsi="Times New Roman" w:cs="Times New Roman"/>
          <w:sz w:val="24"/>
          <w:szCs w:val="24"/>
        </w:rPr>
      </w:pPr>
      <w:r w:rsidRPr="002A4977">
        <w:rPr>
          <w:rFonts w:ascii="Times New Roman" w:hAnsi="Times New Roman" w:cs="Times New Roman"/>
          <w:sz w:val="24"/>
          <w:szCs w:val="24"/>
        </w:rPr>
        <w:t>Döner Sermaye işletme Müdürlüğü bünyesindeki birimlerin aktif bir şekilde Döner Sermaye İşletmelerine gelir getirici faaliyetlerde bulunmalarını sağlamak.</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Birim içinde uyum ve dayanışmaya önem vermek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Şeffaflık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Güvenilirlik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Etik değerlere bağlılık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Zamanı doğru değerlendirmek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Kalite anlayışıyla hareket etmek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Doğruluktan ve dürüstlükten taviz vermemek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Verimliliği artırmak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Hoşgörü</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Özel sektörü teşvik etmek</w:t>
      </w:r>
      <w:r w:rsidR="009E20FE">
        <w:rPr>
          <w:rFonts w:ascii="Times New Roman" w:hAnsi="Times New Roman" w:cs="Times New Roman"/>
          <w:bCs/>
          <w:sz w:val="24"/>
          <w:szCs w:val="24"/>
        </w:rPr>
        <w:t>.</w:t>
      </w:r>
    </w:p>
    <w:p w:rsid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Toplumsal Gereksinimleri göz önünde tutmak</w:t>
      </w:r>
      <w:r w:rsidR="009E20FE">
        <w:rPr>
          <w:rFonts w:ascii="Times New Roman" w:hAnsi="Times New Roman" w:cs="Times New Roman"/>
          <w:bCs/>
          <w:sz w:val="24"/>
          <w:szCs w:val="24"/>
        </w:rPr>
        <w:t>.</w:t>
      </w: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E53C6C" w:rsidRDefault="00E53C6C" w:rsidP="003A0C17">
      <w:pPr>
        <w:spacing w:after="0" w:line="240" w:lineRule="auto"/>
        <w:jc w:val="both"/>
        <w:rPr>
          <w:rFonts w:ascii="Times New Roman" w:hAnsi="Times New Roman" w:cs="Times New Roman"/>
          <w:bCs/>
          <w:sz w:val="24"/>
          <w:szCs w:val="24"/>
        </w:rPr>
      </w:pPr>
    </w:p>
    <w:p w:rsidR="00E53C6C" w:rsidRDefault="00E53C6C" w:rsidP="003A0C17">
      <w:pPr>
        <w:spacing w:after="0" w:line="240" w:lineRule="auto"/>
        <w:jc w:val="both"/>
        <w:rPr>
          <w:rFonts w:ascii="Times New Roman" w:hAnsi="Times New Roman" w:cs="Times New Roman"/>
          <w:bCs/>
          <w:sz w:val="24"/>
          <w:szCs w:val="24"/>
        </w:rPr>
      </w:pPr>
    </w:p>
    <w:p w:rsidR="003A0C17" w:rsidRPr="003A0C17" w:rsidRDefault="003A0C17" w:rsidP="003A0C17">
      <w:pPr>
        <w:spacing w:after="0" w:line="240" w:lineRule="auto"/>
        <w:jc w:val="both"/>
        <w:rPr>
          <w:rFonts w:ascii="Times New Roman" w:hAnsi="Times New Roman" w:cs="Times New Roman"/>
          <w:bCs/>
          <w:sz w:val="24"/>
          <w:szCs w:val="24"/>
        </w:rPr>
      </w:pPr>
    </w:p>
    <w:p w:rsidR="00492DC3" w:rsidRDefault="00492DC3" w:rsidP="00492DC3">
      <w:pPr>
        <w:rPr>
          <w:rFonts w:ascii="Times New Roman" w:hAnsi="Times New Roman" w:cs="Times New Roman"/>
          <w:sz w:val="24"/>
          <w:szCs w:val="24"/>
        </w:rPr>
      </w:pPr>
    </w:p>
    <w:p w:rsidR="008759DF" w:rsidRPr="008759DF" w:rsidRDefault="008759DF" w:rsidP="008759DF">
      <w:pPr>
        <w:tabs>
          <w:tab w:val="left" w:pos="5620"/>
        </w:tabs>
        <w:rPr>
          <w:rFonts w:ascii="Times New Roman" w:hAnsi="Times New Roman" w:cs="Times New Roman"/>
          <w:b/>
          <w:sz w:val="24"/>
          <w:szCs w:val="24"/>
          <w:lang w:val="de-DE"/>
        </w:rPr>
      </w:pPr>
      <w:r w:rsidRPr="008759DF">
        <w:rPr>
          <w:rFonts w:ascii="Times New Roman" w:hAnsi="Times New Roman" w:cs="Times New Roman"/>
          <w:b/>
          <w:sz w:val="24"/>
          <w:szCs w:val="24"/>
          <w:lang w:val="de-DE"/>
        </w:rPr>
        <w:lastRenderedPageBreak/>
        <w:t>III- FAALİYETLERE İLİŞKİN BİLGİ VE DEĞERLENDİRMELER</w:t>
      </w:r>
    </w:p>
    <w:p w:rsidR="008759DF" w:rsidRPr="008759DF" w:rsidRDefault="008759DF" w:rsidP="008759DF">
      <w:pPr>
        <w:tabs>
          <w:tab w:val="left" w:pos="5620"/>
        </w:tabs>
        <w:ind w:firstLine="540"/>
        <w:rPr>
          <w:rFonts w:ascii="Times New Roman" w:hAnsi="Times New Roman" w:cs="Times New Roman"/>
          <w:b/>
          <w:sz w:val="24"/>
          <w:szCs w:val="24"/>
          <w:lang w:val="fr-FR"/>
        </w:rPr>
      </w:pPr>
      <w:r w:rsidRPr="008759DF">
        <w:rPr>
          <w:rFonts w:ascii="Times New Roman" w:hAnsi="Times New Roman" w:cs="Times New Roman"/>
          <w:b/>
          <w:sz w:val="24"/>
          <w:szCs w:val="24"/>
          <w:lang w:val="fr-FR"/>
        </w:rPr>
        <w:t xml:space="preserve">A- Mali </w:t>
      </w:r>
      <w:proofErr w:type="spellStart"/>
      <w:r w:rsidRPr="008759DF">
        <w:rPr>
          <w:rFonts w:ascii="Times New Roman" w:hAnsi="Times New Roman" w:cs="Times New Roman"/>
          <w:b/>
          <w:sz w:val="24"/>
          <w:szCs w:val="24"/>
          <w:lang w:val="fr-FR"/>
        </w:rPr>
        <w:t>Bilgiler</w:t>
      </w:r>
      <w:proofErr w:type="spellEnd"/>
      <w:r w:rsidRPr="008759DF">
        <w:rPr>
          <w:rFonts w:ascii="Times New Roman" w:hAnsi="Times New Roman" w:cs="Times New Roman"/>
          <w:b/>
          <w:sz w:val="24"/>
          <w:szCs w:val="24"/>
          <w:lang w:val="fr-FR"/>
        </w:rPr>
        <w:t xml:space="preserve"> </w:t>
      </w:r>
    </w:p>
    <w:p w:rsidR="008759DF" w:rsidRDefault="008759DF" w:rsidP="008759DF">
      <w:pPr>
        <w:tabs>
          <w:tab w:val="left" w:pos="5620"/>
        </w:tabs>
        <w:ind w:firstLine="540"/>
        <w:rPr>
          <w:rFonts w:ascii="Times New Roman" w:hAnsi="Times New Roman" w:cs="Times New Roman"/>
          <w:b/>
          <w:sz w:val="24"/>
          <w:szCs w:val="24"/>
          <w:lang w:val="fr-FR"/>
        </w:rPr>
      </w:pPr>
      <w:r w:rsidRPr="008759DF">
        <w:rPr>
          <w:rFonts w:ascii="Times New Roman" w:hAnsi="Times New Roman" w:cs="Times New Roman"/>
          <w:sz w:val="24"/>
          <w:szCs w:val="24"/>
          <w:lang w:val="fr-FR"/>
        </w:rPr>
        <w:t xml:space="preserve">      </w:t>
      </w:r>
      <w:r w:rsidRPr="008759DF">
        <w:rPr>
          <w:rFonts w:ascii="Times New Roman" w:hAnsi="Times New Roman" w:cs="Times New Roman"/>
          <w:b/>
          <w:sz w:val="24"/>
          <w:szCs w:val="24"/>
          <w:lang w:val="fr-FR"/>
        </w:rPr>
        <w:t xml:space="preserve">1- </w:t>
      </w:r>
      <w:proofErr w:type="spellStart"/>
      <w:r w:rsidRPr="008759DF">
        <w:rPr>
          <w:rFonts w:ascii="Times New Roman" w:hAnsi="Times New Roman" w:cs="Times New Roman"/>
          <w:b/>
          <w:sz w:val="24"/>
          <w:szCs w:val="24"/>
          <w:lang w:val="fr-FR"/>
        </w:rPr>
        <w:t>Bütçe</w:t>
      </w:r>
      <w:proofErr w:type="spellEnd"/>
      <w:r w:rsidRPr="008759DF">
        <w:rPr>
          <w:rFonts w:ascii="Times New Roman" w:hAnsi="Times New Roman" w:cs="Times New Roman"/>
          <w:b/>
          <w:sz w:val="24"/>
          <w:szCs w:val="24"/>
          <w:lang w:val="fr-FR"/>
        </w:rPr>
        <w:t xml:space="preserve"> </w:t>
      </w:r>
      <w:proofErr w:type="spellStart"/>
      <w:r w:rsidRPr="008759DF">
        <w:rPr>
          <w:rFonts w:ascii="Times New Roman" w:hAnsi="Times New Roman" w:cs="Times New Roman"/>
          <w:b/>
          <w:sz w:val="24"/>
          <w:szCs w:val="24"/>
          <w:lang w:val="fr-FR"/>
        </w:rPr>
        <w:t>Uygulama</w:t>
      </w:r>
      <w:proofErr w:type="spellEnd"/>
      <w:r w:rsidRPr="008759DF">
        <w:rPr>
          <w:rFonts w:ascii="Times New Roman" w:hAnsi="Times New Roman" w:cs="Times New Roman"/>
          <w:b/>
          <w:sz w:val="24"/>
          <w:szCs w:val="24"/>
          <w:lang w:val="fr-FR"/>
        </w:rPr>
        <w:t xml:space="preserve"> </w:t>
      </w:r>
      <w:proofErr w:type="spellStart"/>
      <w:r w:rsidRPr="008759DF">
        <w:rPr>
          <w:rFonts w:ascii="Times New Roman" w:hAnsi="Times New Roman" w:cs="Times New Roman"/>
          <w:b/>
          <w:sz w:val="24"/>
          <w:szCs w:val="24"/>
          <w:lang w:val="fr-FR"/>
        </w:rPr>
        <w:t>Sonuçları</w:t>
      </w:r>
      <w:proofErr w:type="spellEnd"/>
      <w:r w:rsidRPr="008759DF">
        <w:rPr>
          <w:rFonts w:ascii="Times New Roman" w:hAnsi="Times New Roman" w:cs="Times New Roman"/>
          <w:b/>
          <w:sz w:val="24"/>
          <w:szCs w:val="24"/>
          <w:lang w:val="fr-FR"/>
        </w:rPr>
        <w:t xml:space="preserve"> </w:t>
      </w:r>
    </w:p>
    <w:p w:rsidR="00FD610D" w:rsidRPr="008759DF" w:rsidRDefault="00FD610D" w:rsidP="008759DF">
      <w:pPr>
        <w:tabs>
          <w:tab w:val="left" w:pos="5620"/>
        </w:tabs>
        <w:ind w:firstLine="540"/>
        <w:rPr>
          <w:rFonts w:ascii="Times New Roman" w:hAnsi="Times New Roman" w:cs="Times New Roman"/>
          <w:b/>
          <w:sz w:val="24"/>
          <w:szCs w:val="24"/>
          <w:lang w:val="fr-FR"/>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1"/>
        <w:gridCol w:w="2363"/>
        <w:gridCol w:w="2532"/>
        <w:gridCol w:w="2996"/>
      </w:tblGrid>
      <w:tr w:rsidR="00270331" w:rsidRPr="00270331" w:rsidTr="003A0C17">
        <w:trPr>
          <w:trHeight w:val="472"/>
        </w:trPr>
        <w:tc>
          <w:tcPr>
            <w:tcW w:w="10632" w:type="dxa"/>
            <w:gridSpan w:val="4"/>
            <w:shd w:val="clear" w:color="auto" w:fill="D9D9D9" w:themeFill="background1" w:themeFillShade="D9"/>
          </w:tcPr>
          <w:p w:rsidR="00270331" w:rsidRPr="00270331" w:rsidRDefault="00992053" w:rsidP="00C978B3">
            <w:pPr>
              <w:tabs>
                <w:tab w:val="left" w:pos="5620"/>
              </w:tabs>
              <w:jc w:val="center"/>
              <w:rPr>
                <w:rFonts w:ascii="Times New Roman" w:hAnsi="Times New Roman" w:cs="Times New Roman"/>
                <w:b/>
                <w:color w:val="052F61" w:themeColor="accent1"/>
                <w:sz w:val="28"/>
                <w:szCs w:val="28"/>
              </w:rPr>
            </w:pPr>
            <w:r>
              <w:rPr>
                <w:rFonts w:ascii="Times New Roman" w:hAnsi="Times New Roman" w:cs="Times New Roman"/>
                <w:b/>
                <w:color w:val="052F61" w:themeColor="accent1"/>
                <w:sz w:val="28"/>
                <w:szCs w:val="28"/>
              </w:rPr>
              <w:t>2024</w:t>
            </w:r>
            <w:r w:rsidR="00270331" w:rsidRPr="00270331">
              <w:rPr>
                <w:rFonts w:ascii="Times New Roman" w:hAnsi="Times New Roman" w:cs="Times New Roman"/>
                <w:b/>
                <w:color w:val="052F61" w:themeColor="accent1"/>
                <w:sz w:val="28"/>
                <w:szCs w:val="28"/>
              </w:rPr>
              <w:t xml:space="preserve"> Yılı Bütçe Sonucu</w:t>
            </w:r>
          </w:p>
        </w:tc>
      </w:tr>
      <w:tr w:rsidR="00270331" w:rsidRPr="00270331" w:rsidTr="00A33A89">
        <w:trPr>
          <w:trHeight w:val="549"/>
        </w:trPr>
        <w:tc>
          <w:tcPr>
            <w:tcW w:w="2741" w:type="dxa"/>
            <w:shd w:val="clear" w:color="auto" w:fill="B1D2FB" w:themeFill="accent1" w:themeFillTint="33"/>
          </w:tcPr>
          <w:p w:rsidR="00270331" w:rsidRPr="00270331" w:rsidRDefault="00992053" w:rsidP="00F17012">
            <w:pPr>
              <w:tabs>
                <w:tab w:val="left" w:pos="5620"/>
              </w:tabs>
              <w:jc w:val="center"/>
              <w:rPr>
                <w:rFonts w:ascii="Times New Roman" w:hAnsi="Times New Roman" w:cs="Times New Roman"/>
                <w:b/>
                <w:color w:val="052F61" w:themeColor="accent1"/>
                <w:sz w:val="24"/>
                <w:szCs w:val="24"/>
                <w:lang w:val="fr-FR"/>
              </w:rPr>
            </w:pPr>
            <w:r>
              <w:rPr>
                <w:rFonts w:ascii="Times New Roman" w:hAnsi="Times New Roman" w:cs="Times New Roman"/>
                <w:b/>
                <w:noProof/>
                <w:color w:val="052F61" w:themeColor="accent1"/>
                <w:sz w:val="24"/>
                <w:szCs w:val="24"/>
              </w:rPr>
              <w:t>2024</w:t>
            </w:r>
            <w:r w:rsidR="00270331" w:rsidRPr="00270331">
              <w:rPr>
                <w:rFonts w:ascii="Times New Roman" w:hAnsi="Times New Roman" w:cs="Times New Roman"/>
                <w:b/>
                <w:noProof/>
                <w:color w:val="052F61" w:themeColor="accent1"/>
                <w:sz w:val="24"/>
                <w:szCs w:val="24"/>
              </w:rPr>
              <w:t xml:space="preserve"> Yılı Gelir Bütçesi</w:t>
            </w:r>
          </w:p>
        </w:tc>
        <w:tc>
          <w:tcPr>
            <w:tcW w:w="2363" w:type="dxa"/>
          </w:tcPr>
          <w:p w:rsidR="00270331" w:rsidRPr="00270331" w:rsidRDefault="001A6116" w:rsidP="00F17012">
            <w:pPr>
              <w:tabs>
                <w:tab w:val="left" w:pos="5620"/>
              </w:tabs>
              <w:jc w:val="center"/>
              <w:rPr>
                <w:rFonts w:ascii="Times New Roman" w:hAnsi="Times New Roman" w:cs="Times New Roman"/>
                <w:sz w:val="24"/>
                <w:szCs w:val="24"/>
                <w:lang w:val="fr-FR"/>
              </w:rPr>
            </w:pPr>
            <w:r>
              <w:rPr>
                <w:rFonts w:ascii="Times New Roman" w:hAnsi="Times New Roman" w:cs="Times New Roman"/>
                <w:b/>
                <w:sz w:val="24"/>
                <w:szCs w:val="24"/>
              </w:rPr>
              <w:t>50.000,000</w:t>
            </w:r>
            <w:r w:rsidR="00270331" w:rsidRPr="00270331">
              <w:rPr>
                <w:rFonts w:ascii="Times New Roman" w:hAnsi="Times New Roman" w:cs="Times New Roman"/>
                <w:b/>
                <w:sz w:val="24"/>
                <w:szCs w:val="24"/>
              </w:rPr>
              <w:t xml:space="preserve"> </w:t>
            </w:r>
            <w:r w:rsidR="00270331" w:rsidRPr="00270331">
              <w:rPr>
                <w:rFonts w:ascii="Times New Roman" w:hAnsi="Times New Roman" w:cs="Times New Roman"/>
                <w:noProof/>
                <w:sz w:val="24"/>
                <w:szCs w:val="24"/>
              </w:rPr>
              <w:t>TL</w:t>
            </w:r>
          </w:p>
        </w:tc>
        <w:tc>
          <w:tcPr>
            <w:tcW w:w="2532" w:type="dxa"/>
          </w:tcPr>
          <w:p w:rsidR="00270331" w:rsidRPr="00252920" w:rsidRDefault="00992053" w:rsidP="00F17012">
            <w:pPr>
              <w:tabs>
                <w:tab w:val="left" w:pos="5620"/>
              </w:tabs>
              <w:jc w:val="center"/>
              <w:rPr>
                <w:rFonts w:ascii="Times New Roman" w:hAnsi="Times New Roman" w:cs="Times New Roman"/>
                <w:b/>
                <w:noProof/>
                <w:color w:val="052F61" w:themeColor="accent1"/>
                <w:sz w:val="24"/>
                <w:szCs w:val="24"/>
              </w:rPr>
            </w:pPr>
            <w:r>
              <w:rPr>
                <w:rFonts w:ascii="Times New Roman" w:hAnsi="Times New Roman" w:cs="Times New Roman"/>
                <w:b/>
                <w:noProof/>
                <w:color w:val="052F61" w:themeColor="accent1"/>
                <w:sz w:val="24"/>
                <w:szCs w:val="24"/>
              </w:rPr>
              <w:t>2024</w:t>
            </w:r>
            <w:r w:rsidR="00270331" w:rsidRPr="00252920">
              <w:rPr>
                <w:rFonts w:ascii="Times New Roman" w:hAnsi="Times New Roman" w:cs="Times New Roman"/>
                <w:b/>
                <w:noProof/>
                <w:color w:val="052F61" w:themeColor="accent1"/>
                <w:sz w:val="24"/>
                <w:szCs w:val="24"/>
              </w:rPr>
              <w:t xml:space="preserve"> Yılı Gider Bütçesi</w:t>
            </w:r>
          </w:p>
        </w:tc>
        <w:tc>
          <w:tcPr>
            <w:tcW w:w="2996" w:type="dxa"/>
          </w:tcPr>
          <w:p w:rsidR="00270331" w:rsidRPr="00270331" w:rsidRDefault="001A6116" w:rsidP="00F17012">
            <w:pPr>
              <w:tabs>
                <w:tab w:val="left" w:pos="5620"/>
              </w:tabs>
              <w:jc w:val="center"/>
              <w:rPr>
                <w:rFonts w:ascii="Times New Roman" w:hAnsi="Times New Roman" w:cs="Times New Roman"/>
                <w:sz w:val="24"/>
                <w:szCs w:val="24"/>
                <w:lang w:val="fr-FR"/>
              </w:rPr>
            </w:pPr>
            <w:r>
              <w:rPr>
                <w:rFonts w:ascii="Times New Roman" w:hAnsi="Times New Roman" w:cs="Times New Roman"/>
                <w:b/>
                <w:sz w:val="24"/>
                <w:szCs w:val="24"/>
              </w:rPr>
              <w:t>50.000,000</w:t>
            </w:r>
            <w:r w:rsidRPr="00270331">
              <w:rPr>
                <w:rFonts w:ascii="Times New Roman" w:hAnsi="Times New Roman" w:cs="Times New Roman"/>
                <w:b/>
                <w:sz w:val="24"/>
                <w:szCs w:val="24"/>
              </w:rPr>
              <w:t xml:space="preserve"> </w:t>
            </w:r>
            <w:r w:rsidRPr="00270331">
              <w:rPr>
                <w:rFonts w:ascii="Times New Roman" w:hAnsi="Times New Roman" w:cs="Times New Roman"/>
                <w:noProof/>
                <w:sz w:val="24"/>
                <w:szCs w:val="24"/>
              </w:rPr>
              <w:t>TL</w:t>
            </w:r>
          </w:p>
        </w:tc>
      </w:tr>
      <w:tr w:rsidR="00270331" w:rsidRPr="00270331" w:rsidTr="00A33A89">
        <w:trPr>
          <w:trHeight w:val="680"/>
        </w:trPr>
        <w:tc>
          <w:tcPr>
            <w:tcW w:w="2741" w:type="dxa"/>
            <w:shd w:val="clear" w:color="auto" w:fill="B1D2FB" w:themeFill="accent1" w:themeFillTint="33"/>
          </w:tcPr>
          <w:p w:rsidR="00270331" w:rsidRPr="00270331" w:rsidRDefault="00270331" w:rsidP="00F17012">
            <w:pPr>
              <w:tabs>
                <w:tab w:val="left" w:pos="5620"/>
              </w:tabs>
              <w:jc w:val="center"/>
              <w:rPr>
                <w:rFonts w:ascii="Times New Roman" w:hAnsi="Times New Roman" w:cs="Times New Roman"/>
                <w:b/>
                <w:color w:val="052F61" w:themeColor="accent1"/>
                <w:sz w:val="24"/>
                <w:szCs w:val="24"/>
                <w:lang w:val="fr-FR"/>
              </w:rPr>
            </w:pPr>
            <w:r w:rsidRPr="00270331">
              <w:rPr>
                <w:rFonts w:ascii="Times New Roman" w:hAnsi="Times New Roman" w:cs="Times New Roman"/>
                <w:b/>
                <w:noProof/>
                <w:color w:val="052F61" w:themeColor="accent1"/>
                <w:sz w:val="24"/>
                <w:szCs w:val="24"/>
              </w:rPr>
              <w:t>Gerçekleşen Gelir</w:t>
            </w:r>
          </w:p>
        </w:tc>
        <w:tc>
          <w:tcPr>
            <w:tcW w:w="2363" w:type="dxa"/>
          </w:tcPr>
          <w:p w:rsidR="00270331" w:rsidRPr="00270331" w:rsidRDefault="00024596" w:rsidP="00A33A89">
            <w:pPr>
              <w:tabs>
                <w:tab w:val="left" w:pos="5620"/>
              </w:tabs>
              <w:jc w:val="center"/>
              <w:rPr>
                <w:rFonts w:ascii="Times New Roman" w:hAnsi="Times New Roman" w:cs="Times New Roman"/>
                <w:sz w:val="24"/>
                <w:szCs w:val="24"/>
                <w:lang w:val="fr-FR"/>
              </w:rPr>
            </w:pPr>
            <w:r w:rsidRPr="00024596">
              <w:rPr>
                <w:rFonts w:ascii="Times New Roman" w:hAnsi="Times New Roman" w:cs="Times New Roman"/>
                <w:b/>
                <w:sz w:val="24"/>
                <w:szCs w:val="24"/>
              </w:rPr>
              <w:t>21</w:t>
            </w:r>
            <w:r>
              <w:rPr>
                <w:rFonts w:ascii="Times New Roman" w:hAnsi="Times New Roman" w:cs="Times New Roman"/>
                <w:b/>
                <w:sz w:val="24"/>
                <w:szCs w:val="24"/>
              </w:rPr>
              <w:t>.</w:t>
            </w:r>
            <w:r w:rsidRPr="00024596">
              <w:rPr>
                <w:rFonts w:ascii="Times New Roman" w:hAnsi="Times New Roman" w:cs="Times New Roman"/>
                <w:b/>
                <w:sz w:val="24"/>
                <w:szCs w:val="24"/>
              </w:rPr>
              <w:t>581</w:t>
            </w:r>
            <w:r>
              <w:rPr>
                <w:rFonts w:ascii="Times New Roman" w:hAnsi="Times New Roman" w:cs="Times New Roman"/>
                <w:b/>
                <w:sz w:val="24"/>
                <w:szCs w:val="24"/>
              </w:rPr>
              <w:t>.</w:t>
            </w:r>
            <w:r w:rsidRPr="00024596">
              <w:rPr>
                <w:rFonts w:ascii="Times New Roman" w:hAnsi="Times New Roman" w:cs="Times New Roman"/>
                <w:b/>
                <w:sz w:val="24"/>
                <w:szCs w:val="24"/>
              </w:rPr>
              <w:t>544,63</w:t>
            </w:r>
            <w:r w:rsidR="001A6116" w:rsidRPr="00270331">
              <w:rPr>
                <w:rFonts w:ascii="Times New Roman" w:hAnsi="Times New Roman" w:cs="Times New Roman"/>
                <w:sz w:val="24"/>
                <w:szCs w:val="24"/>
              </w:rPr>
              <w:t xml:space="preserve"> </w:t>
            </w:r>
            <w:r w:rsidR="00270331" w:rsidRPr="00270331">
              <w:rPr>
                <w:rFonts w:ascii="Times New Roman" w:hAnsi="Times New Roman" w:cs="Times New Roman"/>
                <w:sz w:val="24"/>
                <w:szCs w:val="24"/>
              </w:rPr>
              <w:t>TL</w:t>
            </w:r>
          </w:p>
        </w:tc>
        <w:tc>
          <w:tcPr>
            <w:tcW w:w="2532" w:type="dxa"/>
          </w:tcPr>
          <w:p w:rsidR="00270331" w:rsidRPr="00252920" w:rsidRDefault="00270331" w:rsidP="00F17012">
            <w:pPr>
              <w:tabs>
                <w:tab w:val="left" w:pos="5620"/>
              </w:tabs>
              <w:jc w:val="center"/>
              <w:rPr>
                <w:rFonts w:ascii="Times New Roman" w:hAnsi="Times New Roman" w:cs="Times New Roman"/>
                <w:b/>
                <w:noProof/>
                <w:color w:val="052F61" w:themeColor="accent1"/>
                <w:sz w:val="24"/>
                <w:szCs w:val="24"/>
              </w:rPr>
            </w:pPr>
            <w:r w:rsidRPr="00252920">
              <w:rPr>
                <w:rFonts w:ascii="Times New Roman" w:hAnsi="Times New Roman" w:cs="Times New Roman"/>
                <w:b/>
                <w:noProof/>
                <w:color w:val="052F61" w:themeColor="accent1"/>
                <w:sz w:val="24"/>
                <w:szCs w:val="24"/>
              </w:rPr>
              <w:t>Gerçekleşen Gider</w:t>
            </w:r>
          </w:p>
        </w:tc>
        <w:tc>
          <w:tcPr>
            <w:tcW w:w="2996" w:type="dxa"/>
          </w:tcPr>
          <w:p w:rsidR="00270331" w:rsidRPr="00270331" w:rsidRDefault="001A6116" w:rsidP="00B90FEF">
            <w:pPr>
              <w:tabs>
                <w:tab w:val="left" w:pos="313"/>
                <w:tab w:val="center" w:pos="959"/>
                <w:tab w:val="left" w:pos="5620"/>
              </w:tabs>
              <w:jc w:val="center"/>
              <w:rPr>
                <w:rFonts w:ascii="Times New Roman" w:hAnsi="Times New Roman" w:cs="Times New Roman"/>
                <w:b/>
                <w:sz w:val="24"/>
                <w:szCs w:val="24"/>
              </w:rPr>
            </w:pPr>
            <w:r w:rsidRPr="001A6116">
              <w:rPr>
                <w:rFonts w:ascii="Times New Roman" w:hAnsi="Times New Roman" w:cs="Times New Roman"/>
                <w:b/>
                <w:sz w:val="24"/>
                <w:szCs w:val="24"/>
              </w:rPr>
              <w:t>16.287.354,22</w:t>
            </w:r>
            <w:r w:rsidR="00270331" w:rsidRPr="00270331">
              <w:rPr>
                <w:rFonts w:ascii="Times New Roman" w:hAnsi="Times New Roman" w:cs="Times New Roman"/>
                <w:sz w:val="24"/>
                <w:szCs w:val="24"/>
              </w:rPr>
              <w:t xml:space="preserve"> TL</w:t>
            </w:r>
          </w:p>
        </w:tc>
      </w:tr>
    </w:tbl>
    <w:p w:rsidR="00492DC3" w:rsidRDefault="00492DC3" w:rsidP="00492DC3"/>
    <w:p w:rsidR="007608D9" w:rsidRDefault="007608D9" w:rsidP="00492DC3">
      <w:r>
        <w:tab/>
      </w:r>
      <w:r>
        <w:tab/>
      </w:r>
      <w:r>
        <w:tab/>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6"/>
        <w:gridCol w:w="5196"/>
      </w:tblGrid>
      <w:tr w:rsidR="007608D9" w:rsidRPr="00D727D6" w:rsidTr="003A0C17">
        <w:tc>
          <w:tcPr>
            <w:tcW w:w="10632" w:type="dxa"/>
            <w:gridSpan w:val="2"/>
            <w:shd w:val="clear" w:color="auto" w:fill="D9D9D9" w:themeFill="background1" w:themeFillShade="D9"/>
            <w:vAlign w:val="center"/>
          </w:tcPr>
          <w:p w:rsidR="007608D9" w:rsidRPr="007608D9" w:rsidRDefault="00992053" w:rsidP="00F17012">
            <w:pPr>
              <w:tabs>
                <w:tab w:val="left" w:pos="5620"/>
              </w:tabs>
              <w:ind w:firstLine="540"/>
              <w:jc w:val="center"/>
              <w:rPr>
                <w:b/>
                <w:color w:val="052F61" w:themeColor="accent1"/>
                <w:sz w:val="24"/>
                <w:szCs w:val="24"/>
              </w:rPr>
            </w:pPr>
            <w:r>
              <w:rPr>
                <w:b/>
                <w:color w:val="052F61" w:themeColor="accent1"/>
                <w:sz w:val="24"/>
                <w:szCs w:val="24"/>
              </w:rPr>
              <w:t>2024</w:t>
            </w:r>
            <w:r w:rsidR="007608D9" w:rsidRPr="007608D9">
              <w:rPr>
                <w:b/>
                <w:color w:val="052F61" w:themeColor="accent1"/>
                <w:sz w:val="24"/>
                <w:szCs w:val="24"/>
              </w:rPr>
              <w:t xml:space="preserve"> Yılı BAP ve Hazine Pay Miktarları</w:t>
            </w:r>
          </w:p>
        </w:tc>
      </w:tr>
      <w:tr w:rsidR="007608D9" w:rsidRPr="00D727D6" w:rsidTr="003A0C17">
        <w:tc>
          <w:tcPr>
            <w:tcW w:w="5436" w:type="dxa"/>
            <w:shd w:val="clear" w:color="auto" w:fill="C2E1F6" w:themeFill="text2" w:themeFillTint="33"/>
            <w:vAlign w:val="center"/>
          </w:tcPr>
          <w:p w:rsidR="007608D9" w:rsidRPr="009A5AFA" w:rsidRDefault="007608D9" w:rsidP="00F17012">
            <w:pPr>
              <w:tabs>
                <w:tab w:val="left" w:pos="5620"/>
              </w:tabs>
              <w:ind w:firstLine="540"/>
              <w:rPr>
                <w:b/>
                <w:color w:val="052F61" w:themeColor="accent1"/>
                <w:sz w:val="24"/>
                <w:szCs w:val="24"/>
              </w:rPr>
            </w:pPr>
            <w:r w:rsidRPr="009A5AFA">
              <w:rPr>
                <w:b/>
                <w:color w:val="052F61" w:themeColor="accent1"/>
                <w:sz w:val="24"/>
                <w:szCs w:val="24"/>
              </w:rPr>
              <w:t>Açıklama</w:t>
            </w:r>
          </w:p>
        </w:tc>
        <w:tc>
          <w:tcPr>
            <w:tcW w:w="5196" w:type="dxa"/>
            <w:shd w:val="clear" w:color="auto" w:fill="C2E1F6" w:themeFill="text2" w:themeFillTint="33"/>
            <w:vAlign w:val="center"/>
          </w:tcPr>
          <w:p w:rsidR="007608D9" w:rsidRPr="009A5AFA" w:rsidRDefault="007608D9" w:rsidP="00F17012">
            <w:pPr>
              <w:tabs>
                <w:tab w:val="left" w:pos="5620"/>
              </w:tabs>
              <w:ind w:firstLine="540"/>
              <w:rPr>
                <w:b/>
                <w:color w:val="052F61" w:themeColor="accent1"/>
                <w:sz w:val="24"/>
                <w:szCs w:val="24"/>
              </w:rPr>
            </w:pPr>
            <w:r w:rsidRPr="009A5AFA">
              <w:rPr>
                <w:b/>
                <w:color w:val="052F61" w:themeColor="accent1"/>
                <w:sz w:val="24"/>
                <w:szCs w:val="24"/>
              </w:rPr>
              <w:t>Tutar</w:t>
            </w:r>
          </w:p>
        </w:tc>
      </w:tr>
      <w:tr w:rsidR="007608D9" w:rsidRPr="00D727D6" w:rsidTr="003A0C17">
        <w:tc>
          <w:tcPr>
            <w:tcW w:w="5436" w:type="dxa"/>
            <w:shd w:val="clear" w:color="auto" w:fill="auto"/>
          </w:tcPr>
          <w:p w:rsidR="007608D9" w:rsidRPr="00AB1BAC" w:rsidRDefault="007608D9" w:rsidP="00F17012">
            <w:pPr>
              <w:tabs>
                <w:tab w:val="left" w:pos="5620"/>
              </w:tabs>
              <w:ind w:firstLine="540"/>
              <w:rPr>
                <w:sz w:val="24"/>
                <w:szCs w:val="24"/>
              </w:rPr>
            </w:pPr>
            <w:r w:rsidRPr="00AB1BAC">
              <w:rPr>
                <w:sz w:val="24"/>
                <w:szCs w:val="24"/>
              </w:rPr>
              <w:t>Bilimsel Araştırma Payı</w:t>
            </w:r>
          </w:p>
        </w:tc>
        <w:tc>
          <w:tcPr>
            <w:tcW w:w="5196" w:type="dxa"/>
            <w:shd w:val="clear" w:color="auto" w:fill="auto"/>
            <w:vAlign w:val="center"/>
          </w:tcPr>
          <w:p w:rsidR="007608D9" w:rsidRPr="00AB1BAC" w:rsidRDefault="00E30822" w:rsidP="00F17012">
            <w:pPr>
              <w:tabs>
                <w:tab w:val="left" w:pos="5620"/>
              </w:tabs>
              <w:ind w:firstLine="540"/>
              <w:rPr>
                <w:sz w:val="24"/>
                <w:szCs w:val="24"/>
              </w:rPr>
            </w:pPr>
            <w:r w:rsidRPr="00E30822">
              <w:rPr>
                <w:sz w:val="24"/>
                <w:szCs w:val="24"/>
              </w:rPr>
              <w:t>1</w:t>
            </w:r>
            <w:r>
              <w:rPr>
                <w:sz w:val="24"/>
                <w:szCs w:val="24"/>
              </w:rPr>
              <w:t>.</w:t>
            </w:r>
            <w:r w:rsidRPr="00E30822">
              <w:rPr>
                <w:sz w:val="24"/>
                <w:szCs w:val="24"/>
              </w:rPr>
              <w:t>036</w:t>
            </w:r>
            <w:r>
              <w:rPr>
                <w:sz w:val="24"/>
                <w:szCs w:val="24"/>
              </w:rPr>
              <w:t>.</w:t>
            </w:r>
            <w:r w:rsidRPr="00E30822">
              <w:rPr>
                <w:sz w:val="24"/>
                <w:szCs w:val="24"/>
              </w:rPr>
              <w:t>452,22</w:t>
            </w:r>
          </w:p>
        </w:tc>
      </w:tr>
      <w:tr w:rsidR="007608D9" w:rsidRPr="00D727D6" w:rsidTr="003A0C17">
        <w:tc>
          <w:tcPr>
            <w:tcW w:w="5436" w:type="dxa"/>
            <w:shd w:val="clear" w:color="auto" w:fill="auto"/>
          </w:tcPr>
          <w:p w:rsidR="007608D9" w:rsidRPr="00AB1BAC" w:rsidRDefault="007608D9" w:rsidP="00F17012">
            <w:pPr>
              <w:tabs>
                <w:tab w:val="left" w:pos="5620"/>
              </w:tabs>
              <w:ind w:firstLine="540"/>
              <w:rPr>
                <w:sz w:val="24"/>
                <w:szCs w:val="24"/>
              </w:rPr>
            </w:pPr>
            <w:r w:rsidRPr="00AB1BAC">
              <w:rPr>
                <w:sz w:val="24"/>
                <w:szCs w:val="24"/>
              </w:rPr>
              <w:t>Hazine Payı</w:t>
            </w:r>
          </w:p>
        </w:tc>
        <w:tc>
          <w:tcPr>
            <w:tcW w:w="5196" w:type="dxa"/>
            <w:shd w:val="clear" w:color="auto" w:fill="auto"/>
            <w:vAlign w:val="center"/>
          </w:tcPr>
          <w:p w:rsidR="007608D9" w:rsidRPr="00AB1BAC" w:rsidRDefault="006E0F33" w:rsidP="00F17012">
            <w:pPr>
              <w:tabs>
                <w:tab w:val="left" w:pos="5620"/>
              </w:tabs>
              <w:ind w:firstLine="540"/>
              <w:rPr>
                <w:sz w:val="24"/>
                <w:szCs w:val="24"/>
              </w:rPr>
            </w:pPr>
            <w:r>
              <w:rPr>
                <w:sz w:val="24"/>
                <w:szCs w:val="24"/>
              </w:rPr>
              <w:t>207.290,44</w:t>
            </w:r>
          </w:p>
        </w:tc>
      </w:tr>
      <w:tr w:rsidR="007608D9" w:rsidRPr="00D727D6" w:rsidTr="003A0C17">
        <w:trPr>
          <w:trHeight w:val="240"/>
        </w:trPr>
        <w:tc>
          <w:tcPr>
            <w:tcW w:w="5436" w:type="dxa"/>
            <w:shd w:val="clear" w:color="auto" w:fill="D9D9D9" w:themeFill="background1" w:themeFillShade="D9"/>
            <w:vAlign w:val="center"/>
          </w:tcPr>
          <w:p w:rsidR="007608D9" w:rsidRPr="007608D9" w:rsidRDefault="007608D9" w:rsidP="00F17012">
            <w:pPr>
              <w:tabs>
                <w:tab w:val="left" w:pos="5620"/>
              </w:tabs>
              <w:ind w:firstLine="540"/>
              <w:rPr>
                <w:b/>
                <w:color w:val="052F61" w:themeColor="accent1"/>
                <w:sz w:val="24"/>
                <w:szCs w:val="24"/>
              </w:rPr>
            </w:pPr>
            <w:r w:rsidRPr="007608D9">
              <w:rPr>
                <w:b/>
                <w:color w:val="052F61" w:themeColor="accent1"/>
                <w:sz w:val="24"/>
                <w:szCs w:val="24"/>
              </w:rPr>
              <w:t>TOPLAM</w:t>
            </w:r>
          </w:p>
        </w:tc>
        <w:tc>
          <w:tcPr>
            <w:tcW w:w="5196" w:type="dxa"/>
            <w:shd w:val="clear" w:color="auto" w:fill="D9D9D9" w:themeFill="background1" w:themeFillShade="D9"/>
            <w:vAlign w:val="center"/>
          </w:tcPr>
          <w:p w:rsidR="00E30822" w:rsidRPr="007608D9" w:rsidRDefault="00E30822" w:rsidP="00E30822">
            <w:pPr>
              <w:tabs>
                <w:tab w:val="left" w:pos="5620"/>
              </w:tabs>
              <w:ind w:firstLine="540"/>
              <w:rPr>
                <w:b/>
                <w:color w:val="052F61" w:themeColor="accent1"/>
                <w:sz w:val="24"/>
                <w:szCs w:val="24"/>
              </w:rPr>
            </w:pPr>
            <w:r>
              <w:rPr>
                <w:b/>
                <w:color w:val="052F61" w:themeColor="accent1"/>
                <w:sz w:val="24"/>
                <w:szCs w:val="24"/>
              </w:rPr>
              <w:t>1.243.742,66</w:t>
            </w:r>
          </w:p>
        </w:tc>
      </w:tr>
    </w:tbl>
    <w:p w:rsidR="00492DC3" w:rsidRDefault="00492DC3" w:rsidP="00492DC3"/>
    <w:tbl>
      <w:tblPr>
        <w:tblpPr w:leftFromText="141" w:rightFromText="141" w:vertAnchor="text" w:horzAnchor="margin" w:tblpXSpec="center" w:tblpY="660"/>
        <w:tblW w:w="10567" w:type="dxa"/>
        <w:tblLayout w:type="fixed"/>
        <w:tblCellMar>
          <w:left w:w="70" w:type="dxa"/>
          <w:right w:w="70" w:type="dxa"/>
        </w:tblCellMar>
        <w:tblLook w:val="04A0" w:firstRow="1" w:lastRow="0" w:firstColumn="1" w:lastColumn="0" w:noHBand="0" w:noVBand="1"/>
      </w:tblPr>
      <w:tblGrid>
        <w:gridCol w:w="988"/>
        <w:gridCol w:w="5811"/>
        <w:gridCol w:w="1843"/>
        <w:gridCol w:w="1925"/>
      </w:tblGrid>
      <w:tr w:rsidR="007608D9" w:rsidRPr="00D727D6" w:rsidTr="007608D9">
        <w:trPr>
          <w:trHeight w:val="416"/>
        </w:trPr>
        <w:tc>
          <w:tcPr>
            <w:tcW w:w="1056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608D9" w:rsidRPr="007608D9" w:rsidRDefault="00992053" w:rsidP="007608D9">
            <w:pPr>
              <w:tabs>
                <w:tab w:val="left" w:pos="5620"/>
              </w:tabs>
              <w:ind w:firstLine="540"/>
              <w:jc w:val="center"/>
              <w:rPr>
                <w:b/>
                <w:bCs/>
                <w:color w:val="052F61" w:themeColor="accent1"/>
                <w:sz w:val="28"/>
                <w:szCs w:val="28"/>
              </w:rPr>
            </w:pPr>
            <w:r>
              <w:rPr>
                <w:b/>
                <w:bCs/>
                <w:color w:val="052F61" w:themeColor="accent1"/>
                <w:sz w:val="28"/>
                <w:szCs w:val="28"/>
              </w:rPr>
              <w:t>2024</w:t>
            </w:r>
            <w:r w:rsidR="007608D9" w:rsidRPr="007608D9">
              <w:rPr>
                <w:b/>
                <w:bCs/>
                <w:color w:val="052F61" w:themeColor="accent1"/>
                <w:sz w:val="28"/>
                <w:szCs w:val="28"/>
              </w:rPr>
              <w:t xml:space="preserve"> Yılı Birimlere Ait Gelir ve Gider Miktarları</w:t>
            </w:r>
          </w:p>
        </w:tc>
      </w:tr>
      <w:tr w:rsidR="007608D9" w:rsidRPr="00D727D6" w:rsidTr="00567595">
        <w:trPr>
          <w:trHeight w:val="285"/>
        </w:trPr>
        <w:tc>
          <w:tcPr>
            <w:tcW w:w="988" w:type="dxa"/>
            <w:tcBorders>
              <w:top w:val="single" w:sz="4" w:space="0" w:color="auto"/>
              <w:left w:val="single" w:sz="4" w:space="0" w:color="auto"/>
              <w:bottom w:val="single" w:sz="4" w:space="0" w:color="auto"/>
              <w:right w:val="single" w:sz="4" w:space="0" w:color="auto"/>
            </w:tcBorders>
            <w:shd w:val="clear" w:color="auto" w:fill="C2E1F6" w:themeFill="text2" w:themeFillTint="33"/>
            <w:noWrap/>
            <w:vAlign w:val="center"/>
            <w:hideMark/>
          </w:tcPr>
          <w:p w:rsidR="007608D9" w:rsidRPr="009A31D6" w:rsidRDefault="007608D9" w:rsidP="00F17012">
            <w:pPr>
              <w:tabs>
                <w:tab w:val="left" w:pos="5620"/>
              </w:tabs>
              <w:rPr>
                <w:b/>
                <w:bCs/>
                <w:color w:val="052F61" w:themeColor="accent1"/>
                <w:sz w:val="20"/>
                <w:szCs w:val="20"/>
              </w:rPr>
            </w:pPr>
            <w:proofErr w:type="spellStart"/>
            <w:r w:rsidRPr="009A31D6">
              <w:rPr>
                <w:b/>
                <w:bCs/>
                <w:color w:val="052F61" w:themeColor="accent1"/>
                <w:sz w:val="20"/>
                <w:szCs w:val="20"/>
              </w:rPr>
              <w:t>S.No</w:t>
            </w:r>
            <w:proofErr w:type="spellEnd"/>
          </w:p>
        </w:tc>
        <w:tc>
          <w:tcPr>
            <w:tcW w:w="5811" w:type="dxa"/>
            <w:tcBorders>
              <w:top w:val="single" w:sz="4" w:space="0" w:color="auto"/>
              <w:left w:val="nil"/>
              <w:bottom w:val="single" w:sz="4" w:space="0" w:color="auto"/>
              <w:right w:val="single" w:sz="4" w:space="0" w:color="auto"/>
            </w:tcBorders>
            <w:shd w:val="clear" w:color="auto" w:fill="C2E1F6" w:themeFill="text2" w:themeFillTint="33"/>
            <w:noWrap/>
            <w:vAlign w:val="center"/>
            <w:hideMark/>
          </w:tcPr>
          <w:p w:rsidR="007608D9" w:rsidRPr="009A31D6" w:rsidRDefault="007608D9" w:rsidP="00F17012">
            <w:pPr>
              <w:tabs>
                <w:tab w:val="left" w:pos="5620"/>
              </w:tabs>
              <w:ind w:firstLine="540"/>
              <w:rPr>
                <w:b/>
                <w:bCs/>
                <w:color w:val="052F61" w:themeColor="accent1"/>
                <w:sz w:val="20"/>
                <w:szCs w:val="20"/>
              </w:rPr>
            </w:pPr>
            <w:r w:rsidRPr="009A31D6">
              <w:rPr>
                <w:b/>
                <w:bCs/>
                <w:color w:val="052F61" w:themeColor="accent1"/>
                <w:sz w:val="20"/>
                <w:szCs w:val="20"/>
              </w:rPr>
              <w:t>BİRİM ADI</w:t>
            </w:r>
          </w:p>
        </w:tc>
        <w:tc>
          <w:tcPr>
            <w:tcW w:w="1843" w:type="dxa"/>
            <w:tcBorders>
              <w:top w:val="single" w:sz="4" w:space="0" w:color="auto"/>
              <w:left w:val="nil"/>
              <w:bottom w:val="single" w:sz="4" w:space="0" w:color="auto"/>
              <w:right w:val="single" w:sz="4" w:space="0" w:color="auto"/>
            </w:tcBorders>
            <w:shd w:val="clear" w:color="auto" w:fill="C2E1F6" w:themeFill="text2" w:themeFillTint="33"/>
            <w:vAlign w:val="center"/>
          </w:tcPr>
          <w:p w:rsidR="007608D9" w:rsidRPr="009A31D6" w:rsidRDefault="00992053" w:rsidP="00F17012">
            <w:pPr>
              <w:tabs>
                <w:tab w:val="left" w:pos="5620"/>
              </w:tabs>
              <w:rPr>
                <w:b/>
                <w:bCs/>
                <w:color w:val="052F61" w:themeColor="accent1"/>
                <w:sz w:val="20"/>
                <w:szCs w:val="20"/>
              </w:rPr>
            </w:pPr>
            <w:r>
              <w:rPr>
                <w:b/>
                <w:bCs/>
                <w:color w:val="052F61" w:themeColor="accent1"/>
                <w:sz w:val="20"/>
                <w:szCs w:val="20"/>
              </w:rPr>
              <w:t>2024</w:t>
            </w:r>
            <w:r w:rsidR="007608D9" w:rsidRPr="009A31D6">
              <w:rPr>
                <w:b/>
                <w:bCs/>
                <w:color w:val="052F61" w:themeColor="accent1"/>
                <w:sz w:val="20"/>
                <w:szCs w:val="20"/>
              </w:rPr>
              <w:t xml:space="preserve"> MALİ YILI GELİRİ</w:t>
            </w:r>
          </w:p>
        </w:tc>
        <w:tc>
          <w:tcPr>
            <w:tcW w:w="1925" w:type="dxa"/>
            <w:tcBorders>
              <w:top w:val="single" w:sz="4" w:space="0" w:color="auto"/>
              <w:left w:val="nil"/>
              <w:bottom w:val="single" w:sz="4" w:space="0" w:color="auto"/>
              <w:right w:val="single" w:sz="4" w:space="0" w:color="auto"/>
            </w:tcBorders>
            <w:shd w:val="clear" w:color="auto" w:fill="C2E1F6" w:themeFill="text2" w:themeFillTint="33"/>
            <w:vAlign w:val="center"/>
          </w:tcPr>
          <w:p w:rsidR="007608D9" w:rsidRPr="009A31D6" w:rsidRDefault="00992053" w:rsidP="009A31D6">
            <w:pPr>
              <w:tabs>
                <w:tab w:val="left" w:pos="5620"/>
              </w:tabs>
              <w:rPr>
                <w:b/>
                <w:bCs/>
                <w:color w:val="052F61" w:themeColor="accent1"/>
                <w:sz w:val="20"/>
                <w:szCs w:val="20"/>
              </w:rPr>
            </w:pPr>
            <w:r>
              <w:rPr>
                <w:b/>
                <w:bCs/>
                <w:color w:val="052F61" w:themeColor="accent1"/>
                <w:sz w:val="20"/>
                <w:szCs w:val="20"/>
              </w:rPr>
              <w:t>2024</w:t>
            </w:r>
            <w:r w:rsidR="007608D9" w:rsidRPr="009A31D6">
              <w:rPr>
                <w:b/>
                <w:bCs/>
                <w:color w:val="052F61" w:themeColor="accent1"/>
                <w:sz w:val="20"/>
                <w:szCs w:val="20"/>
              </w:rPr>
              <w:t xml:space="preserve"> MALİ</w:t>
            </w:r>
            <w:r w:rsidR="009A31D6">
              <w:rPr>
                <w:b/>
                <w:bCs/>
                <w:color w:val="052F61" w:themeColor="accent1"/>
                <w:sz w:val="20"/>
                <w:szCs w:val="20"/>
              </w:rPr>
              <w:t xml:space="preserve"> </w:t>
            </w:r>
            <w:r w:rsidR="007608D9" w:rsidRPr="009A31D6">
              <w:rPr>
                <w:b/>
                <w:bCs/>
                <w:color w:val="052F61" w:themeColor="accent1"/>
                <w:sz w:val="20"/>
                <w:szCs w:val="20"/>
              </w:rPr>
              <w:t>YILI GİDERİ</w:t>
            </w:r>
          </w:p>
        </w:tc>
      </w:tr>
      <w:tr w:rsidR="007608D9" w:rsidRPr="00D727D6" w:rsidTr="009C3438">
        <w:trPr>
          <w:trHeight w:val="37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608D9" w:rsidRPr="00D727D6" w:rsidRDefault="007608D9" w:rsidP="00F17012">
            <w:pPr>
              <w:tabs>
                <w:tab w:val="left" w:pos="5620"/>
              </w:tabs>
              <w:ind w:firstLine="540"/>
              <w:rPr>
                <w:sz w:val="28"/>
                <w:szCs w:val="28"/>
              </w:rPr>
            </w:pPr>
            <w:r w:rsidRPr="00D727D6">
              <w:rPr>
                <w:sz w:val="28"/>
                <w:szCs w:val="28"/>
              </w:rPr>
              <w:t>1</w:t>
            </w:r>
          </w:p>
        </w:tc>
        <w:tc>
          <w:tcPr>
            <w:tcW w:w="5811" w:type="dxa"/>
            <w:tcBorders>
              <w:top w:val="nil"/>
              <w:left w:val="nil"/>
              <w:bottom w:val="single" w:sz="4" w:space="0" w:color="auto"/>
              <w:right w:val="single" w:sz="4" w:space="0" w:color="auto"/>
            </w:tcBorders>
            <w:shd w:val="clear" w:color="auto" w:fill="auto"/>
            <w:noWrap/>
            <w:vAlign w:val="center"/>
            <w:hideMark/>
          </w:tcPr>
          <w:p w:rsidR="007608D9" w:rsidRPr="00AB1BAC" w:rsidRDefault="007608D9" w:rsidP="009C3438">
            <w:pPr>
              <w:tabs>
                <w:tab w:val="left" w:pos="5620"/>
              </w:tabs>
              <w:rPr>
                <w:sz w:val="24"/>
                <w:szCs w:val="24"/>
              </w:rPr>
            </w:pPr>
            <w:r w:rsidRPr="00AB1BAC">
              <w:rPr>
                <w:sz w:val="24"/>
                <w:szCs w:val="24"/>
              </w:rPr>
              <w:t>Döner Sermaye İşletme Müdürlüğü</w:t>
            </w:r>
          </w:p>
        </w:tc>
        <w:tc>
          <w:tcPr>
            <w:tcW w:w="1843" w:type="dxa"/>
            <w:tcBorders>
              <w:top w:val="nil"/>
              <w:left w:val="nil"/>
              <w:bottom w:val="single" w:sz="4" w:space="0" w:color="auto"/>
              <w:right w:val="single" w:sz="4" w:space="0" w:color="auto"/>
            </w:tcBorders>
          </w:tcPr>
          <w:p w:rsidR="007608D9" w:rsidRPr="00AB1BAC" w:rsidRDefault="0067517E" w:rsidP="00F17012">
            <w:pPr>
              <w:tabs>
                <w:tab w:val="left" w:pos="5620"/>
              </w:tabs>
              <w:rPr>
                <w:sz w:val="24"/>
                <w:szCs w:val="24"/>
              </w:rPr>
            </w:pPr>
            <w:r w:rsidRPr="0067517E">
              <w:rPr>
                <w:sz w:val="24"/>
                <w:szCs w:val="24"/>
              </w:rPr>
              <w:t>189.684,69</w:t>
            </w:r>
          </w:p>
        </w:tc>
        <w:tc>
          <w:tcPr>
            <w:tcW w:w="1925" w:type="dxa"/>
            <w:tcBorders>
              <w:top w:val="nil"/>
              <w:left w:val="nil"/>
              <w:bottom w:val="single" w:sz="4" w:space="0" w:color="auto"/>
              <w:right w:val="single" w:sz="4" w:space="0" w:color="auto"/>
            </w:tcBorders>
          </w:tcPr>
          <w:p w:rsidR="007608D9" w:rsidRPr="00AB1BAC" w:rsidRDefault="0067517E" w:rsidP="00F17012">
            <w:pPr>
              <w:tabs>
                <w:tab w:val="left" w:pos="5620"/>
              </w:tabs>
              <w:rPr>
                <w:b/>
                <w:i/>
                <w:sz w:val="24"/>
                <w:szCs w:val="24"/>
                <w:u w:val="single"/>
              </w:rPr>
            </w:pPr>
            <w:r w:rsidRPr="0067517E">
              <w:rPr>
                <w:sz w:val="24"/>
                <w:szCs w:val="24"/>
              </w:rPr>
              <w:t>22.197,15</w:t>
            </w:r>
          </w:p>
        </w:tc>
      </w:tr>
      <w:tr w:rsidR="007608D9" w:rsidRPr="00D727D6" w:rsidTr="00F17012">
        <w:trPr>
          <w:trHeight w:val="430"/>
        </w:trPr>
        <w:tc>
          <w:tcPr>
            <w:tcW w:w="988" w:type="dxa"/>
            <w:tcBorders>
              <w:top w:val="nil"/>
              <w:left w:val="single" w:sz="4" w:space="0" w:color="auto"/>
              <w:bottom w:val="single" w:sz="4" w:space="0" w:color="auto"/>
              <w:right w:val="single" w:sz="4" w:space="0" w:color="auto"/>
            </w:tcBorders>
            <w:shd w:val="clear" w:color="auto" w:fill="auto"/>
            <w:noWrap/>
            <w:vAlign w:val="center"/>
          </w:tcPr>
          <w:p w:rsidR="007608D9" w:rsidRPr="00D727D6" w:rsidRDefault="007608D9" w:rsidP="00F17012">
            <w:pPr>
              <w:tabs>
                <w:tab w:val="left" w:pos="5620"/>
              </w:tabs>
              <w:ind w:firstLine="540"/>
              <w:rPr>
                <w:sz w:val="28"/>
                <w:szCs w:val="28"/>
              </w:rPr>
            </w:pPr>
            <w:r>
              <w:rPr>
                <w:sz w:val="28"/>
                <w:szCs w:val="28"/>
              </w:rPr>
              <w:t>2</w:t>
            </w:r>
          </w:p>
        </w:tc>
        <w:tc>
          <w:tcPr>
            <w:tcW w:w="5811" w:type="dxa"/>
            <w:tcBorders>
              <w:top w:val="nil"/>
              <w:left w:val="nil"/>
              <w:bottom w:val="single" w:sz="4" w:space="0" w:color="auto"/>
              <w:right w:val="single" w:sz="4" w:space="0" w:color="auto"/>
            </w:tcBorders>
            <w:shd w:val="clear" w:color="auto" w:fill="auto"/>
            <w:noWrap/>
            <w:vAlign w:val="center"/>
          </w:tcPr>
          <w:p w:rsidR="007608D9" w:rsidRPr="00AB1BAC" w:rsidRDefault="007608D9" w:rsidP="009C3438">
            <w:pPr>
              <w:tabs>
                <w:tab w:val="left" w:pos="5620"/>
              </w:tabs>
              <w:rPr>
                <w:sz w:val="24"/>
                <w:szCs w:val="24"/>
              </w:rPr>
            </w:pPr>
            <w:r w:rsidRPr="00AB1BAC">
              <w:rPr>
                <w:sz w:val="24"/>
                <w:szCs w:val="24"/>
              </w:rPr>
              <w:t>Mühendislik ve Doğa Bilimleri Fakültesi</w:t>
            </w:r>
          </w:p>
        </w:tc>
        <w:tc>
          <w:tcPr>
            <w:tcW w:w="1843" w:type="dxa"/>
            <w:tcBorders>
              <w:top w:val="nil"/>
              <w:left w:val="nil"/>
              <w:bottom w:val="single" w:sz="4" w:space="0" w:color="auto"/>
              <w:right w:val="single" w:sz="4" w:space="0" w:color="auto"/>
            </w:tcBorders>
            <w:shd w:val="clear" w:color="auto" w:fill="auto"/>
            <w:vAlign w:val="center"/>
          </w:tcPr>
          <w:p w:rsidR="007608D9" w:rsidRPr="00AB1BAC" w:rsidRDefault="00024596" w:rsidP="00F17012">
            <w:pPr>
              <w:tabs>
                <w:tab w:val="left" w:pos="5620"/>
              </w:tabs>
              <w:rPr>
                <w:sz w:val="24"/>
                <w:szCs w:val="24"/>
              </w:rPr>
            </w:pPr>
            <w:r w:rsidRPr="00024596">
              <w:rPr>
                <w:sz w:val="24"/>
                <w:szCs w:val="24"/>
              </w:rPr>
              <w:t>19.798.838,39</w:t>
            </w:r>
          </w:p>
        </w:tc>
        <w:tc>
          <w:tcPr>
            <w:tcW w:w="1925" w:type="dxa"/>
            <w:tcBorders>
              <w:top w:val="nil"/>
              <w:left w:val="nil"/>
              <w:bottom w:val="single" w:sz="4" w:space="0" w:color="auto"/>
              <w:right w:val="single" w:sz="4" w:space="0" w:color="auto"/>
            </w:tcBorders>
            <w:shd w:val="clear" w:color="auto" w:fill="auto"/>
            <w:vAlign w:val="center"/>
          </w:tcPr>
          <w:p w:rsidR="007608D9" w:rsidRPr="00AB1BAC" w:rsidRDefault="000E4EC2" w:rsidP="00F17012">
            <w:pPr>
              <w:tabs>
                <w:tab w:val="left" w:pos="5620"/>
              </w:tabs>
              <w:rPr>
                <w:sz w:val="24"/>
                <w:szCs w:val="24"/>
              </w:rPr>
            </w:pPr>
            <w:r w:rsidRPr="000E4EC2">
              <w:rPr>
                <w:sz w:val="24"/>
                <w:szCs w:val="24"/>
              </w:rPr>
              <w:t>15.077.467,29</w:t>
            </w:r>
          </w:p>
        </w:tc>
      </w:tr>
      <w:tr w:rsidR="007608D9" w:rsidRPr="00D727D6" w:rsidTr="00F17012">
        <w:trPr>
          <w:trHeight w:val="139"/>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608D9" w:rsidRPr="00D727D6" w:rsidRDefault="007608D9" w:rsidP="00F17012">
            <w:pPr>
              <w:tabs>
                <w:tab w:val="left" w:pos="5620"/>
              </w:tabs>
              <w:ind w:firstLine="540"/>
              <w:rPr>
                <w:sz w:val="28"/>
                <w:szCs w:val="28"/>
              </w:rPr>
            </w:pPr>
            <w:r>
              <w:rPr>
                <w:sz w:val="28"/>
                <w:szCs w:val="28"/>
              </w:rPr>
              <w:t>3</w:t>
            </w:r>
          </w:p>
        </w:tc>
        <w:tc>
          <w:tcPr>
            <w:tcW w:w="5811" w:type="dxa"/>
            <w:tcBorders>
              <w:top w:val="nil"/>
              <w:left w:val="nil"/>
              <w:bottom w:val="single" w:sz="4" w:space="0" w:color="auto"/>
              <w:right w:val="single" w:sz="4" w:space="0" w:color="auto"/>
            </w:tcBorders>
            <w:shd w:val="clear" w:color="auto" w:fill="auto"/>
            <w:noWrap/>
            <w:vAlign w:val="center"/>
            <w:hideMark/>
          </w:tcPr>
          <w:p w:rsidR="007608D9" w:rsidRPr="00AB1BAC" w:rsidRDefault="007608D9" w:rsidP="00F17012">
            <w:pPr>
              <w:tabs>
                <w:tab w:val="left" w:pos="5620"/>
              </w:tabs>
              <w:rPr>
                <w:sz w:val="24"/>
                <w:szCs w:val="24"/>
              </w:rPr>
            </w:pPr>
            <w:r w:rsidRPr="00AB1BAC">
              <w:rPr>
                <w:sz w:val="24"/>
                <w:szCs w:val="24"/>
              </w:rPr>
              <w:t>Mimarlık ve Tasarım Fakültesi</w:t>
            </w:r>
          </w:p>
        </w:tc>
        <w:tc>
          <w:tcPr>
            <w:tcW w:w="1843" w:type="dxa"/>
            <w:tcBorders>
              <w:top w:val="nil"/>
              <w:left w:val="nil"/>
              <w:bottom w:val="single" w:sz="4" w:space="0" w:color="auto"/>
              <w:right w:val="single" w:sz="4" w:space="0" w:color="auto"/>
            </w:tcBorders>
            <w:shd w:val="clear" w:color="auto" w:fill="auto"/>
          </w:tcPr>
          <w:p w:rsidR="007608D9" w:rsidRPr="00AB1BAC" w:rsidRDefault="000E4EC2" w:rsidP="00F17012">
            <w:pPr>
              <w:tabs>
                <w:tab w:val="left" w:pos="5620"/>
              </w:tabs>
              <w:rPr>
                <w:sz w:val="24"/>
                <w:szCs w:val="24"/>
              </w:rPr>
            </w:pPr>
            <w:r w:rsidRPr="000E4EC2">
              <w:rPr>
                <w:sz w:val="24"/>
                <w:szCs w:val="24"/>
              </w:rPr>
              <w:t>43.750,00</w:t>
            </w:r>
          </w:p>
        </w:tc>
        <w:tc>
          <w:tcPr>
            <w:tcW w:w="1925" w:type="dxa"/>
            <w:tcBorders>
              <w:top w:val="nil"/>
              <w:left w:val="nil"/>
              <w:bottom w:val="single" w:sz="4" w:space="0" w:color="auto"/>
              <w:right w:val="single" w:sz="4" w:space="0" w:color="auto"/>
            </w:tcBorders>
            <w:shd w:val="clear" w:color="auto" w:fill="auto"/>
            <w:vAlign w:val="center"/>
          </w:tcPr>
          <w:p w:rsidR="007608D9" w:rsidRPr="00AB1BAC" w:rsidRDefault="000E4EC2" w:rsidP="00F17012">
            <w:pPr>
              <w:tabs>
                <w:tab w:val="left" w:pos="5620"/>
              </w:tabs>
              <w:rPr>
                <w:sz w:val="24"/>
                <w:szCs w:val="24"/>
              </w:rPr>
            </w:pPr>
            <w:r w:rsidRPr="000E4EC2">
              <w:rPr>
                <w:sz w:val="24"/>
                <w:szCs w:val="24"/>
              </w:rPr>
              <w:t>40.250,00</w:t>
            </w:r>
          </w:p>
        </w:tc>
      </w:tr>
      <w:tr w:rsidR="007608D9" w:rsidRPr="00D727D6" w:rsidTr="00F17012">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608D9" w:rsidRPr="00D727D6" w:rsidRDefault="007608D9" w:rsidP="00F17012">
            <w:pPr>
              <w:tabs>
                <w:tab w:val="left" w:pos="5620"/>
              </w:tabs>
              <w:ind w:firstLine="540"/>
              <w:rPr>
                <w:sz w:val="28"/>
                <w:szCs w:val="28"/>
              </w:rPr>
            </w:pPr>
            <w:r>
              <w:rPr>
                <w:sz w:val="28"/>
                <w:szCs w:val="28"/>
              </w:rPr>
              <w:t>4</w:t>
            </w:r>
          </w:p>
        </w:tc>
        <w:tc>
          <w:tcPr>
            <w:tcW w:w="5811" w:type="dxa"/>
            <w:tcBorders>
              <w:top w:val="nil"/>
              <w:left w:val="nil"/>
              <w:bottom w:val="single" w:sz="4" w:space="0" w:color="auto"/>
              <w:right w:val="single" w:sz="4" w:space="0" w:color="auto"/>
            </w:tcBorders>
            <w:shd w:val="clear" w:color="auto" w:fill="auto"/>
            <w:noWrap/>
            <w:vAlign w:val="center"/>
            <w:hideMark/>
          </w:tcPr>
          <w:p w:rsidR="007608D9" w:rsidRPr="00AB1BAC" w:rsidRDefault="007608D9" w:rsidP="009C3438">
            <w:pPr>
              <w:tabs>
                <w:tab w:val="left" w:pos="5620"/>
              </w:tabs>
              <w:rPr>
                <w:sz w:val="24"/>
                <w:szCs w:val="24"/>
              </w:rPr>
            </w:pPr>
            <w:r w:rsidRPr="00AB1BAC">
              <w:rPr>
                <w:sz w:val="24"/>
                <w:szCs w:val="24"/>
              </w:rPr>
              <w:t>Teknik Bilimler Meslek Yüksekokulu</w:t>
            </w:r>
          </w:p>
        </w:tc>
        <w:tc>
          <w:tcPr>
            <w:tcW w:w="1843" w:type="dxa"/>
            <w:tcBorders>
              <w:top w:val="nil"/>
              <w:left w:val="nil"/>
              <w:bottom w:val="single" w:sz="4" w:space="0" w:color="auto"/>
              <w:right w:val="single" w:sz="4" w:space="0" w:color="auto"/>
            </w:tcBorders>
            <w:vAlign w:val="center"/>
          </w:tcPr>
          <w:p w:rsidR="007608D9" w:rsidRPr="00AB1BAC" w:rsidRDefault="00024596" w:rsidP="00F17012">
            <w:pPr>
              <w:tabs>
                <w:tab w:val="left" w:pos="5620"/>
              </w:tabs>
              <w:rPr>
                <w:sz w:val="24"/>
                <w:szCs w:val="24"/>
              </w:rPr>
            </w:pPr>
            <w:r w:rsidRPr="00024596">
              <w:rPr>
                <w:sz w:val="24"/>
                <w:szCs w:val="24"/>
              </w:rPr>
              <w:t>1.213.089,76</w:t>
            </w:r>
          </w:p>
        </w:tc>
        <w:tc>
          <w:tcPr>
            <w:tcW w:w="1925" w:type="dxa"/>
            <w:tcBorders>
              <w:top w:val="nil"/>
              <w:left w:val="nil"/>
              <w:bottom w:val="single" w:sz="4" w:space="0" w:color="auto"/>
              <w:right w:val="single" w:sz="4" w:space="0" w:color="auto"/>
            </w:tcBorders>
            <w:vAlign w:val="center"/>
          </w:tcPr>
          <w:p w:rsidR="007608D9" w:rsidRPr="00AB1BAC" w:rsidRDefault="000E4EC2" w:rsidP="00F17012">
            <w:pPr>
              <w:tabs>
                <w:tab w:val="left" w:pos="5620"/>
              </w:tabs>
              <w:rPr>
                <w:sz w:val="24"/>
                <w:szCs w:val="24"/>
              </w:rPr>
            </w:pPr>
            <w:r w:rsidRPr="000E4EC2">
              <w:rPr>
                <w:sz w:val="24"/>
                <w:szCs w:val="24"/>
              </w:rPr>
              <w:t>972.008,38</w:t>
            </w:r>
          </w:p>
        </w:tc>
      </w:tr>
      <w:tr w:rsidR="007608D9" w:rsidRPr="00D727D6" w:rsidTr="00F17012">
        <w:trPr>
          <w:trHeight w:val="191"/>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608D9" w:rsidRPr="00D727D6" w:rsidRDefault="007608D9" w:rsidP="00F17012">
            <w:pPr>
              <w:tabs>
                <w:tab w:val="left" w:pos="5620"/>
              </w:tabs>
              <w:ind w:firstLine="540"/>
              <w:rPr>
                <w:sz w:val="28"/>
                <w:szCs w:val="28"/>
              </w:rPr>
            </w:pPr>
            <w:r>
              <w:rPr>
                <w:sz w:val="28"/>
                <w:szCs w:val="28"/>
              </w:rPr>
              <w:t>5</w:t>
            </w:r>
          </w:p>
        </w:tc>
        <w:tc>
          <w:tcPr>
            <w:tcW w:w="5811" w:type="dxa"/>
            <w:tcBorders>
              <w:top w:val="nil"/>
              <w:left w:val="nil"/>
              <w:bottom w:val="single" w:sz="4" w:space="0" w:color="auto"/>
              <w:right w:val="single" w:sz="4" w:space="0" w:color="auto"/>
            </w:tcBorders>
            <w:shd w:val="clear" w:color="auto" w:fill="auto"/>
            <w:noWrap/>
            <w:vAlign w:val="center"/>
            <w:hideMark/>
          </w:tcPr>
          <w:p w:rsidR="007608D9" w:rsidRPr="00AB1BAC" w:rsidRDefault="007608D9" w:rsidP="009C3438">
            <w:pPr>
              <w:tabs>
                <w:tab w:val="left" w:pos="5620"/>
              </w:tabs>
              <w:rPr>
                <w:sz w:val="24"/>
                <w:szCs w:val="24"/>
              </w:rPr>
            </w:pPr>
            <w:r w:rsidRPr="00AB1BAC">
              <w:rPr>
                <w:sz w:val="24"/>
                <w:szCs w:val="24"/>
              </w:rPr>
              <w:t>Sürekli Eğitim Uygulama ve Araştırma Merkezi</w:t>
            </w:r>
          </w:p>
        </w:tc>
        <w:tc>
          <w:tcPr>
            <w:tcW w:w="1843" w:type="dxa"/>
            <w:tcBorders>
              <w:top w:val="nil"/>
              <w:left w:val="nil"/>
              <w:bottom w:val="single" w:sz="4" w:space="0" w:color="auto"/>
              <w:right w:val="single" w:sz="4" w:space="0" w:color="auto"/>
            </w:tcBorders>
            <w:shd w:val="clear" w:color="auto" w:fill="auto"/>
            <w:vAlign w:val="center"/>
          </w:tcPr>
          <w:p w:rsidR="007608D9" w:rsidRPr="00AB1BAC" w:rsidRDefault="000E4EC2" w:rsidP="00F17012">
            <w:pPr>
              <w:tabs>
                <w:tab w:val="left" w:pos="5620"/>
              </w:tabs>
              <w:rPr>
                <w:sz w:val="24"/>
                <w:szCs w:val="24"/>
              </w:rPr>
            </w:pPr>
            <w:r w:rsidRPr="000E4EC2">
              <w:rPr>
                <w:sz w:val="24"/>
                <w:szCs w:val="24"/>
              </w:rPr>
              <w:t>336.181,79</w:t>
            </w:r>
          </w:p>
        </w:tc>
        <w:tc>
          <w:tcPr>
            <w:tcW w:w="1925" w:type="dxa"/>
            <w:tcBorders>
              <w:top w:val="nil"/>
              <w:left w:val="nil"/>
              <w:bottom w:val="single" w:sz="4" w:space="0" w:color="auto"/>
              <w:right w:val="single" w:sz="4" w:space="0" w:color="auto"/>
            </w:tcBorders>
            <w:shd w:val="clear" w:color="auto" w:fill="auto"/>
            <w:vAlign w:val="center"/>
          </w:tcPr>
          <w:p w:rsidR="007608D9" w:rsidRPr="00AB1BAC" w:rsidRDefault="000E4EC2" w:rsidP="00F17012">
            <w:pPr>
              <w:tabs>
                <w:tab w:val="left" w:pos="5620"/>
              </w:tabs>
              <w:rPr>
                <w:sz w:val="24"/>
                <w:szCs w:val="24"/>
              </w:rPr>
            </w:pPr>
            <w:r w:rsidRPr="000E4EC2">
              <w:rPr>
                <w:sz w:val="24"/>
                <w:szCs w:val="24"/>
              </w:rPr>
              <w:t>175.431,40</w:t>
            </w:r>
          </w:p>
        </w:tc>
      </w:tr>
      <w:tr w:rsidR="007608D9" w:rsidRPr="00D727D6" w:rsidTr="009A31D6">
        <w:trPr>
          <w:trHeight w:val="124"/>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7608D9" w:rsidRPr="009A31D6" w:rsidRDefault="007608D9" w:rsidP="00F17012">
            <w:pPr>
              <w:tabs>
                <w:tab w:val="left" w:pos="5620"/>
              </w:tabs>
              <w:ind w:firstLine="540"/>
              <w:rPr>
                <w:color w:val="052F61" w:themeColor="accent1"/>
                <w:sz w:val="28"/>
                <w:szCs w:val="28"/>
              </w:rPr>
            </w:pPr>
            <w:r w:rsidRPr="009A31D6">
              <w:rPr>
                <w:color w:val="052F61" w:themeColor="accent1"/>
                <w:sz w:val="28"/>
                <w:szCs w:val="28"/>
              </w:rPr>
              <w:t> </w:t>
            </w:r>
          </w:p>
        </w:tc>
        <w:tc>
          <w:tcPr>
            <w:tcW w:w="5811" w:type="dxa"/>
            <w:tcBorders>
              <w:top w:val="nil"/>
              <w:left w:val="nil"/>
              <w:bottom w:val="single" w:sz="4" w:space="0" w:color="auto"/>
              <w:right w:val="single" w:sz="4" w:space="0" w:color="auto"/>
            </w:tcBorders>
            <w:shd w:val="clear" w:color="auto" w:fill="D9D9D9" w:themeFill="background1" w:themeFillShade="D9"/>
            <w:noWrap/>
            <w:vAlign w:val="center"/>
            <w:hideMark/>
          </w:tcPr>
          <w:p w:rsidR="007608D9" w:rsidRPr="009A31D6" w:rsidRDefault="007608D9" w:rsidP="00F17012">
            <w:pPr>
              <w:tabs>
                <w:tab w:val="left" w:pos="5620"/>
              </w:tabs>
              <w:ind w:firstLine="540"/>
              <w:rPr>
                <w:b/>
                <w:bCs/>
                <w:color w:val="052F61" w:themeColor="accent1"/>
                <w:sz w:val="24"/>
                <w:szCs w:val="24"/>
              </w:rPr>
            </w:pPr>
            <w:r w:rsidRPr="009A31D6">
              <w:rPr>
                <w:b/>
                <w:bCs/>
                <w:color w:val="052F61" w:themeColor="accent1"/>
                <w:sz w:val="24"/>
                <w:szCs w:val="24"/>
              </w:rPr>
              <w:t>TOPLAM</w:t>
            </w:r>
          </w:p>
        </w:tc>
        <w:tc>
          <w:tcPr>
            <w:tcW w:w="1843" w:type="dxa"/>
            <w:tcBorders>
              <w:top w:val="nil"/>
              <w:left w:val="nil"/>
              <w:bottom w:val="single" w:sz="4" w:space="0" w:color="auto"/>
              <w:right w:val="single" w:sz="4" w:space="0" w:color="auto"/>
            </w:tcBorders>
            <w:shd w:val="clear" w:color="auto" w:fill="D9D9D9" w:themeFill="background1" w:themeFillShade="D9"/>
            <w:vAlign w:val="center"/>
          </w:tcPr>
          <w:p w:rsidR="007608D9" w:rsidRPr="009A31D6" w:rsidRDefault="00024596" w:rsidP="00F17012">
            <w:pPr>
              <w:tabs>
                <w:tab w:val="left" w:pos="5620"/>
              </w:tabs>
              <w:rPr>
                <w:b/>
                <w:bCs/>
                <w:color w:val="052F61" w:themeColor="accent1"/>
                <w:sz w:val="24"/>
                <w:szCs w:val="24"/>
              </w:rPr>
            </w:pPr>
            <w:r>
              <w:rPr>
                <w:b/>
                <w:bCs/>
                <w:color w:val="052F61" w:themeColor="accent1"/>
                <w:sz w:val="24"/>
                <w:szCs w:val="24"/>
              </w:rPr>
              <w:t>21.581.544,63</w:t>
            </w:r>
          </w:p>
        </w:tc>
        <w:tc>
          <w:tcPr>
            <w:tcW w:w="1925" w:type="dxa"/>
            <w:tcBorders>
              <w:top w:val="nil"/>
              <w:left w:val="nil"/>
              <w:bottom w:val="single" w:sz="4" w:space="0" w:color="auto"/>
              <w:right w:val="single" w:sz="4" w:space="0" w:color="auto"/>
            </w:tcBorders>
            <w:shd w:val="clear" w:color="auto" w:fill="D9D9D9" w:themeFill="background1" w:themeFillShade="D9"/>
            <w:vAlign w:val="center"/>
          </w:tcPr>
          <w:p w:rsidR="007608D9" w:rsidRPr="009A31D6" w:rsidRDefault="00CD7955" w:rsidP="00F17012">
            <w:pPr>
              <w:tabs>
                <w:tab w:val="left" w:pos="5620"/>
              </w:tabs>
              <w:rPr>
                <w:b/>
                <w:color w:val="052F61" w:themeColor="accent1"/>
                <w:sz w:val="24"/>
                <w:szCs w:val="24"/>
              </w:rPr>
            </w:pPr>
            <w:r>
              <w:rPr>
                <w:b/>
                <w:color w:val="052F61" w:themeColor="accent1"/>
                <w:sz w:val="24"/>
                <w:szCs w:val="24"/>
              </w:rPr>
              <w:t xml:space="preserve">16.287,354,22                                                                                                                                                                                                                                                                                                                                                                                                                                                                                                                                                                                                                                                                                                                                                                                                                                                                                         </w:t>
            </w:r>
          </w:p>
        </w:tc>
      </w:tr>
    </w:tbl>
    <w:p w:rsidR="007608D9" w:rsidRDefault="00CD7955" w:rsidP="00492DC3">
      <w:r>
        <w:t xml:space="preserve">                                                                                                     </w:t>
      </w:r>
      <w:bookmarkStart w:id="0" w:name="_GoBack"/>
      <w:bookmarkEnd w:id="0"/>
      <w:r>
        <w:t xml:space="preserve">                                                                                                                                                                                                                                                </w:t>
      </w:r>
    </w:p>
    <w:p w:rsidR="00492DC3" w:rsidRDefault="00492DC3" w:rsidP="00492DC3"/>
    <w:p w:rsidR="00E53C6C" w:rsidRPr="00EA59AF" w:rsidRDefault="00E53C6C" w:rsidP="00EA59AF">
      <w:pPr>
        <w:tabs>
          <w:tab w:val="left" w:pos="5620"/>
        </w:tabs>
        <w:ind w:firstLine="540"/>
        <w:rPr>
          <w:rFonts w:ascii="Times New Roman" w:hAnsi="Times New Roman" w:cs="Times New Roman"/>
          <w:b/>
          <w:sz w:val="24"/>
          <w:szCs w:val="24"/>
          <w:lang w:val="fr-FR"/>
        </w:rPr>
      </w:pPr>
      <w:r w:rsidRPr="00EA59AF">
        <w:rPr>
          <w:rFonts w:ascii="Times New Roman" w:hAnsi="Times New Roman" w:cs="Times New Roman"/>
          <w:b/>
          <w:sz w:val="24"/>
          <w:szCs w:val="24"/>
          <w:lang w:val="fr-FR"/>
        </w:rPr>
        <w:t xml:space="preserve">2- </w:t>
      </w:r>
      <w:proofErr w:type="spellStart"/>
      <w:r w:rsidRPr="00EA59AF">
        <w:rPr>
          <w:rFonts w:ascii="Times New Roman" w:hAnsi="Times New Roman" w:cs="Times New Roman"/>
          <w:b/>
          <w:sz w:val="24"/>
          <w:szCs w:val="24"/>
          <w:lang w:val="fr-FR"/>
        </w:rPr>
        <w:t>Temel</w:t>
      </w:r>
      <w:proofErr w:type="spellEnd"/>
      <w:r w:rsidRPr="00EA59AF">
        <w:rPr>
          <w:rFonts w:ascii="Times New Roman" w:hAnsi="Times New Roman" w:cs="Times New Roman"/>
          <w:b/>
          <w:sz w:val="24"/>
          <w:szCs w:val="24"/>
          <w:lang w:val="fr-FR"/>
        </w:rPr>
        <w:t xml:space="preserve"> Mali </w:t>
      </w:r>
      <w:proofErr w:type="spellStart"/>
      <w:r w:rsidRPr="00EA59AF">
        <w:rPr>
          <w:rFonts w:ascii="Times New Roman" w:hAnsi="Times New Roman" w:cs="Times New Roman"/>
          <w:b/>
          <w:sz w:val="24"/>
          <w:szCs w:val="24"/>
          <w:lang w:val="fr-FR"/>
        </w:rPr>
        <w:t>Tablolara</w:t>
      </w:r>
      <w:proofErr w:type="spellEnd"/>
      <w:r w:rsidRPr="00EA59AF">
        <w:rPr>
          <w:rFonts w:ascii="Times New Roman" w:hAnsi="Times New Roman" w:cs="Times New Roman"/>
          <w:b/>
          <w:sz w:val="24"/>
          <w:szCs w:val="24"/>
          <w:lang w:val="fr-FR"/>
        </w:rPr>
        <w:t xml:space="preserve"> </w:t>
      </w:r>
      <w:proofErr w:type="spellStart"/>
      <w:r w:rsidRPr="00EA59AF">
        <w:rPr>
          <w:rFonts w:ascii="Times New Roman" w:hAnsi="Times New Roman" w:cs="Times New Roman"/>
          <w:b/>
          <w:sz w:val="24"/>
          <w:szCs w:val="24"/>
          <w:lang w:val="fr-FR"/>
        </w:rPr>
        <w:t>İlişkin</w:t>
      </w:r>
      <w:proofErr w:type="spellEnd"/>
      <w:r w:rsidRPr="00EA59AF">
        <w:rPr>
          <w:rFonts w:ascii="Times New Roman" w:hAnsi="Times New Roman" w:cs="Times New Roman"/>
          <w:b/>
          <w:sz w:val="24"/>
          <w:szCs w:val="24"/>
          <w:lang w:val="fr-FR"/>
        </w:rPr>
        <w:t xml:space="preserve"> </w:t>
      </w:r>
      <w:proofErr w:type="spellStart"/>
      <w:r w:rsidRPr="00EA59AF">
        <w:rPr>
          <w:rFonts w:ascii="Times New Roman" w:hAnsi="Times New Roman" w:cs="Times New Roman"/>
          <w:b/>
          <w:sz w:val="24"/>
          <w:szCs w:val="24"/>
          <w:lang w:val="fr-FR"/>
        </w:rPr>
        <w:t>Açıklamalar</w:t>
      </w:r>
      <w:proofErr w:type="spellEnd"/>
      <w:r w:rsidR="00CD7955">
        <w:rPr>
          <w:rFonts w:ascii="Times New Roman" w:hAnsi="Times New Roman" w:cs="Times New Roman"/>
          <w:b/>
          <w:sz w:val="24"/>
          <w:szCs w:val="24"/>
          <w:lang w:val="fr-FR"/>
        </w:rPr>
        <w:t xml:space="preserve">                                                                                                                                                                                                                                                                                                                                                                                                                                                                                                                                                                                                                                                                                                                                                                                                                                                                                                                                                                                                                                                                                                                                                                                                                                                         </w:t>
      </w:r>
    </w:p>
    <w:p w:rsidR="00EA59AF" w:rsidRDefault="00EA59AF" w:rsidP="00492DC3"/>
    <w:p w:rsidR="002F6292" w:rsidRDefault="00992053" w:rsidP="002F6292">
      <w:pPr>
        <w:ind w:firstLine="540"/>
        <w:jc w:val="both"/>
        <w:rPr>
          <w:rFonts w:ascii="Times New Roman" w:hAnsi="Times New Roman" w:cs="Times New Roman"/>
          <w:sz w:val="24"/>
          <w:szCs w:val="24"/>
        </w:rPr>
      </w:pPr>
      <w:r>
        <w:rPr>
          <w:rFonts w:ascii="Times New Roman" w:hAnsi="Times New Roman" w:cs="Times New Roman"/>
          <w:sz w:val="24"/>
          <w:szCs w:val="24"/>
        </w:rPr>
        <w:t>2024</w:t>
      </w:r>
      <w:r w:rsidR="002F6292" w:rsidRPr="00432A40">
        <w:rPr>
          <w:rFonts w:ascii="Times New Roman" w:hAnsi="Times New Roman" w:cs="Times New Roman"/>
          <w:sz w:val="24"/>
          <w:szCs w:val="24"/>
        </w:rPr>
        <w:t xml:space="preserve"> </w:t>
      </w:r>
      <w:r w:rsidR="000976C8">
        <w:rPr>
          <w:rFonts w:ascii="Times New Roman" w:hAnsi="Times New Roman" w:cs="Times New Roman"/>
          <w:sz w:val="24"/>
          <w:szCs w:val="24"/>
        </w:rPr>
        <w:t>Mali Y</w:t>
      </w:r>
      <w:r w:rsidR="002F6292" w:rsidRPr="00432A40">
        <w:rPr>
          <w:rFonts w:ascii="Times New Roman" w:hAnsi="Times New Roman" w:cs="Times New Roman"/>
          <w:sz w:val="24"/>
          <w:szCs w:val="24"/>
        </w:rPr>
        <w:t>ılı gelirleri, yapılan hizmet alımları ve mal alımları için harcanan miktarı karşılayıp artış gösterdiğinden işlet</w:t>
      </w:r>
      <w:r>
        <w:rPr>
          <w:rFonts w:ascii="Times New Roman" w:hAnsi="Times New Roman" w:cs="Times New Roman"/>
          <w:sz w:val="24"/>
          <w:szCs w:val="24"/>
        </w:rPr>
        <w:t>memiz 2024</w:t>
      </w:r>
      <w:r w:rsidR="009C3438">
        <w:rPr>
          <w:rFonts w:ascii="Times New Roman" w:hAnsi="Times New Roman" w:cs="Times New Roman"/>
          <w:sz w:val="24"/>
          <w:szCs w:val="24"/>
        </w:rPr>
        <w:t xml:space="preserve"> yılında </w:t>
      </w:r>
      <w:r w:rsidR="00E13E67">
        <w:rPr>
          <w:rFonts w:ascii="Times New Roman" w:hAnsi="Times New Roman" w:cs="Times New Roman"/>
          <w:sz w:val="24"/>
          <w:szCs w:val="24"/>
        </w:rPr>
        <w:t>6.748.989,31 TL kar etmiştir.</w:t>
      </w:r>
    </w:p>
    <w:p w:rsidR="003A0C17" w:rsidRDefault="003A0C17" w:rsidP="002F6292">
      <w:pPr>
        <w:ind w:firstLine="540"/>
        <w:jc w:val="both"/>
        <w:rPr>
          <w:rFonts w:ascii="Times New Roman" w:hAnsi="Times New Roman" w:cs="Times New Roman"/>
          <w:sz w:val="24"/>
          <w:szCs w:val="24"/>
        </w:rPr>
      </w:pPr>
    </w:p>
    <w:p w:rsidR="00492DC3" w:rsidRDefault="00492DC3" w:rsidP="00492DC3"/>
    <w:p w:rsidR="00EC58B1" w:rsidRPr="00EC58B1" w:rsidRDefault="00E53C6C" w:rsidP="00EC58B1">
      <w:pPr>
        <w:tabs>
          <w:tab w:val="left" w:pos="5620"/>
        </w:tabs>
        <w:ind w:firstLine="540"/>
        <w:rPr>
          <w:rFonts w:ascii="Times New Roman" w:hAnsi="Times New Roman" w:cs="Times New Roman"/>
          <w:b/>
          <w:sz w:val="24"/>
          <w:szCs w:val="24"/>
          <w:lang w:val="fr-FR"/>
        </w:rPr>
      </w:pPr>
      <w:r>
        <w:rPr>
          <w:rFonts w:ascii="Times New Roman" w:hAnsi="Times New Roman" w:cs="Times New Roman"/>
          <w:b/>
          <w:sz w:val="24"/>
          <w:szCs w:val="24"/>
          <w:lang w:val="fr-FR"/>
        </w:rPr>
        <w:lastRenderedPageBreak/>
        <w:t xml:space="preserve">      3</w:t>
      </w:r>
      <w:r w:rsidR="00EC58B1" w:rsidRPr="00EC58B1">
        <w:rPr>
          <w:rFonts w:ascii="Times New Roman" w:hAnsi="Times New Roman" w:cs="Times New Roman"/>
          <w:b/>
          <w:sz w:val="24"/>
          <w:szCs w:val="24"/>
          <w:lang w:val="fr-FR"/>
        </w:rPr>
        <w:t xml:space="preserve">- Mali </w:t>
      </w:r>
      <w:proofErr w:type="spellStart"/>
      <w:r w:rsidR="00EC58B1" w:rsidRPr="00EC58B1">
        <w:rPr>
          <w:rFonts w:ascii="Times New Roman" w:hAnsi="Times New Roman" w:cs="Times New Roman"/>
          <w:b/>
          <w:sz w:val="24"/>
          <w:szCs w:val="24"/>
          <w:lang w:val="fr-FR"/>
        </w:rPr>
        <w:t>Denetim</w:t>
      </w:r>
      <w:proofErr w:type="spellEnd"/>
      <w:r w:rsidR="00EC58B1" w:rsidRPr="00EC58B1">
        <w:rPr>
          <w:rFonts w:ascii="Times New Roman" w:hAnsi="Times New Roman" w:cs="Times New Roman"/>
          <w:b/>
          <w:sz w:val="24"/>
          <w:szCs w:val="24"/>
          <w:lang w:val="fr-FR"/>
        </w:rPr>
        <w:t xml:space="preserve"> </w:t>
      </w:r>
      <w:proofErr w:type="spellStart"/>
      <w:r w:rsidR="00EC58B1" w:rsidRPr="00EC58B1">
        <w:rPr>
          <w:rFonts w:ascii="Times New Roman" w:hAnsi="Times New Roman" w:cs="Times New Roman"/>
          <w:b/>
          <w:sz w:val="24"/>
          <w:szCs w:val="24"/>
          <w:lang w:val="fr-FR"/>
        </w:rPr>
        <w:t>Sonuçları</w:t>
      </w:r>
      <w:proofErr w:type="spellEnd"/>
      <w:r w:rsidR="00EC58B1" w:rsidRPr="00EC58B1">
        <w:rPr>
          <w:rFonts w:ascii="Times New Roman" w:hAnsi="Times New Roman" w:cs="Times New Roman"/>
          <w:b/>
          <w:sz w:val="24"/>
          <w:szCs w:val="24"/>
          <w:lang w:val="fr-FR"/>
        </w:rPr>
        <w:t> </w:t>
      </w:r>
    </w:p>
    <w:p w:rsidR="00EC58B1" w:rsidRPr="00EC58B1" w:rsidRDefault="00EC58B1" w:rsidP="00EC58B1">
      <w:pPr>
        <w:tabs>
          <w:tab w:val="left" w:pos="5620"/>
        </w:tabs>
        <w:ind w:firstLine="540"/>
        <w:rPr>
          <w:rFonts w:ascii="Times New Roman" w:hAnsi="Times New Roman" w:cs="Times New Roman"/>
          <w:sz w:val="24"/>
          <w:szCs w:val="24"/>
          <w:lang w:val="fr-FR"/>
        </w:rPr>
      </w:pPr>
    </w:p>
    <w:p w:rsidR="00EC58B1" w:rsidRPr="00EC58B1" w:rsidRDefault="00EC58B1" w:rsidP="00EC58B1">
      <w:pPr>
        <w:ind w:firstLine="708"/>
        <w:jc w:val="both"/>
        <w:rPr>
          <w:rFonts w:ascii="Times New Roman" w:hAnsi="Times New Roman" w:cs="Times New Roman"/>
          <w:sz w:val="24"/>
          <w:szCs w:val="24"/>
        </w:rPr>
      </w:pPr>
      <w:r w:rsidRPr="00EC58B1">
        <w:rPr>
          <w:rFonts w:ascii="Times New Roman" w:hAnsi="Times New Roman" w:cs="Times New Roman"/>
          <w:sz w:val="24"/>
          <w:szCs w:val="24"/>
        </w:rPr>
        <w:t xml:space="preserve">Müdürlüğümüz </w:t>
      </w:r>
      <w:r w:rsidR="00992053">
        <w:rPr>
          <w:rFonts w:ascii="Times New Roman" w:hAnsi="Times New Roman" w:cs="Times New Roman"/>
          <w:sz w:val="24"/>
          <w:szCs w:val="24"/>
        </w:rPr>
        <w:t>2024</w:t>
      </w:r>
      <w:r w:rsidR="00EC0F3E">
        <w:rPr>
          <w:rFonts w:ascii="Times New Roman" w:hAnsi="Times New Roman" w:cs="Times New Roman"/>
          <w:sz w:val="24"/>
          <w:szCs w:val="24"/>
        </w:rPr>
        <w:t xml:space="preserve"> yılı içerisinde Sayıştay</w:t>
      </w:r>
      <w:r w:rsidR="009F4249">
        <w:rPr>
          <w:rFonts w:ascii="Times New Roman" w:hAnsi="Times New Roman" w:cs="Times New Roman"/>
          <w:sz w:val="24"/>
          <w:szCs w:val="24"/>
        </w:rPr>
        <w:t xml:space="preserve"> deneti</w:t>
      </w:r>
      <w:r w:rsidR="00EC0F3E">
        <w:rPr>
          <w:rFonts w:ascii="Times New Roman" w:hAnsi="Times New Roman" w:cs="Times New Roman"/>
          <w:sz w:val="24"/>
          <w:szCs w:val="24"/>
        </w:rPr>
        <w:t>mine gir</w:t>
      </w:r>
      <w:r w:rsidR="009F4249">
        <w:rPr>
          <w:rFonts w:ascii="Times New Roman" w:hAnsi="Times New Roman" w:cs="Times New Roman"/>
          <w:sz w:val="24"/>
          <w:szCs w:val="24"/>
        </w:rPr>
        <w:t>miştir.</w:t>
      </w:r>
    </w:p>
    <w:p w:rsidR="00EC58B1" w:rsidRDefault="00EC58B1" w:rsidP="00EC58B1">
      <w:pPr>
        <w:tabs>
          <w:tab w:val="left" w:pos="5620"/>
        </w:tabs>
        <w:ind w:firstLine="540"/>
        <w:rPr>
          <w:rFonts w:ascii="Times New Roman" w:hAnsi="Times New Roman" w:cs="Times New Roman"/>
          <w:b/>
          <w:sz w:val="24"/>
          <w:szCs w:val="24"/>
          <w:lang w:val="fr-FR"/>
        </w:rPr>
      </w:pPr>
    </w:p>
    <w:p w:rsidR="00EC58B1" w:rsidRPr="00EC58B1" w:rsidRDefault="00EC58B1" w:rsidP="00EC58B1">
      <w:pPr>
        <w:tabs>
          <w:tab w:val="left" w:pos="5620"/>
        </w:tabs>
        <w:ind w:firstLine="540"/>
        <w:rPr>
          <w:rFonts w:ascii="Times New Roman" w:hAnsi="Times New Roman" w:cs="Times New Roman"/>
          <w:b/>
          <w:sz w:val="24"/>
          <w:szCs w:val="24"/>
          <w:lang w:val="fr-FR"/>
        </w:rPr>
      </w:pPr>
      <w:r w:rsidRPr="00EC58B1">
        <w:rPr>
          <w:rFonts w:ascii="Times New Roman" w:hAnsi="Times New Roman" w:cs="Times New Roman"/>
          <w:b/>
          <w:sz w:val="24"/>
          <w:szCs w:val="24"/>
          <w:lang w:val="fr-FR"/>
        </w:rPr>
        <w:t xml:space="preserve">B- </w:t>
      </w:r>
      <w:proofErr w:type="spellStart"/>
      <w:r w:rsidRPr="00EC58B1">
        <w:rPr>
          <w:rFonts w:ascii="Times New Roman" w:hAnsi="Times New Roman" w:cs="Times New Roman"/>
          <w:b/>
          <w:sz w:val="24"/>
          <w:szCs w:val="24"/>
          <w:lang w:val="fr-FR"/>
        </w:rPr>
        <w:t>Performans</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Bilgileri</w:t>
      </w:r>
      <w:proofErr w:type="spellEnd"/>
      <w:r w:rsidRPr="00EC58B1">
        <w:rPr>
          <w:rFonts w:ascii="Times New Roman" w:hAnsi="Times New Roman" w:cs="Times New Roman"/>
          <w:b/>
          <w:sz w:val="24"/>
          <w:szCs w:val="24"/>
          <w:lang w:val="fr-FR"/>
        </w:rPr>
        <w:t xml:space="preserve"> </w:t>
      </w:r>
    </w:p>
    <w:p w:rsidR="00EC58B1" w:rsidRPr="00EC58B1" w:rsidRDefault="00EC58B1" w:rsidP="00EC58B1">
      <w:pPr>
        <w:tabs>
          <w:tab w:val="left" w:pos="5620"/>
        </w:tabs>
        <w:ind w:firstLine="540"/>
        <w:rPr>
          <w:rFonts w:ascii="Times New Roman" w:hAnsi="Times New Roman" w:cs="Times New Roman"/>
          <w:sz w:val="24"/>
          <w:szCs w:val="24"/>
          <w:lang w:val="fr-FR"/>
        </w:rPr>
      </w:pPr>
      <w:r w:rsidRPr="00EC58B1">
        <w:rPr>
          <w:rFonts w:ascii="Times New Roman" w:hAnsi="Times New Roman" w:cs="Times New Roman"/>
          <w:sz w:val="24"/>
          <w:szCs w:val="24"/>
        </w:rPr>
        <w:t>Performans prog</w:t>
      </w:r>
      <w:r w:rsidR="0096170D">
        <w:rPr>
          <w:rFonts w:ascii="Times New Roman" w:hAnsi="Times New Roman" w:cs="Times New Roman"/>
          <w:sz w:val="24"/>
          <w:szCs w:val="24"/>
        </w:rPr>
        <w:t>ramının uygulama sonuçları; üç</w:t>
      </w:r>
      <w:r w:rsidRPr="00EC58B1">
        <w:rPr>
          <w:rFonts w:ascii="Times New Roman" w:hAnsi="Times New Roman" w:cs="Times New Roman"/>
          <w:sz w:val="24"/>
          <w:szCs w:val="24"/>
        </w:rPr>
        <w:t xml:space="preserve"> aylık dönemler itibariyle Strateji Geliştirme Daire Başkanlığına bildirilmiştir</w:t>
      </w:r>
    </w:p>
    <w:p w:rsidR="00EC58B1" w:rsidRPr="00EC58B1" w:rsidRDefault="00EC58B1" w:rsidP="00EC58B1">
      <w:pPr>
        <w:tabs>
          <w:tab w:val="left" w:pos="5620"/>
        </w:tabs>
        <w:ind w:firstLine="540"/>
        <w:rPr>
          <w:rFonts w:ascii="Times New Roman" w:hAnsi="Times New Roman" w:cs="Times New Roman"/>
          <w:color w:val="FF0000"/>
          <w:sz w:val="24"/>
          <w:szCs w:val="24"/>
          <w:lang w:val="fr-FR"/>
        </w:rPr>
      </w:pPr>
      <w:r w:rsidRPr="00EC58B1">
        <w:rPr>
          <w:rFonts w:ascii="Times New Roman" w:hAnsi="Times New Roman" w:cs="Times New Roman"/>
          <w:b/>
          <w:color w:val="FF0000"/>
          <w:sz w:val="24"/>
          <w:szCs w:val="24"/>
          <w:lang w:val="fr-FR"/>
        </w:rPr>
        <w:t xml:space="preserve">      </w:t>
      </w:r>
      <w:r w:rsidR="002B6CC3">
        <w:rPr>
          <w:rFonts w:ascii="Times New Roman" w:hAnsi="Times New Roman" w:cs="Times New Roman"/>
          <w:b/>
          <w:color w:val="000000" w:themeColor="text1"/>
          <w:sz w:val="24"/>
          <w:szCs w:val="24"/>
          <w:lang w:val="fr-FR"/>
        </w:rPr>
        <w:t xml:space="preserve">1- Program, Alt Program, </w:t>
      </w:r>
      <w:proofErr w:type="spellStart"/>
      <w:r w:rsidR="002B6CC3">
        <w:rPr>
          <w:rFonts w:ascii="Times New Roman" w:hAnsi="Times New Roman" w:cs="Times New Roman"/>
          <w:b/>
          <w:color w:val="000000" w:themeColor="text1"/>
          <w:sz w:val="24"/>
          <w:szCs w:val="24"/>
          <w:lang w:val="fr-FR"/>
        </w:rPr>
        <w:t>Faaliyet</w:t>
      </w:r>
      <w:proofErr w:type="spellEnd"/>
      <w:r w:rsidR="002B6CC3">
        <w:rPr>
          <w:rFonts w:ascii="Times New Roman" w:hAnsi="Times New Roman" w:cs="Times New Roman"/>
          <w:b/>
          <w:color w:val="000000" w:themeColor="text1"/>
          <w:sz w:val="24"/>
          <w:szCs w:val="24"/>
          <w:lang w:val="fr-FR"/>
        </w:rPr>
        <w:t xml:space="preserve"> </w:t>
      </w:r>
      <w:proofErr w:type="spellStart"/>
      <w:r w:rsidR="002B6CC3">
        <w:rPr>
          <w:rFonts w:ascii="Times New Roman" w:hAnsi="Times New Roman" w:cs="Times New Roman"/>
          <w:b/>
          <w:color w:val="000000" w:themeColor="text1"/>
          <w:sz w:val="24"/>
          <w:szCs w:val="24"/>
          <w:lang w:val="fr-FR"/>
        </w:rPr>
        <w:t>Bilgileri</w:t>
      </w:r>
      <w:proofErr w:type="spellEnd"/>
    </w:p>
    <w:p w:rsidR="00EC58B1" w:rsidRPr="00EC58B1" w:rsidRDefault="00EC58B1" w:rsidP="00EC58B1">
      <w:pPr>
        <w:ind w:firstLine="708"/>
        <w:jc w:val="both"/>
        <w:rPr>
          <w:rFonts w:ascii="Times New Roman" w:hAnsi="Times New Roman" w:cs="Times New Roman"/>
          <w:color w:val="000000" w:themeColor="text1"/>
          <w:sz w:val="24"/>
          <w:szCs w:val="24"/>
        </w:rPr>
      </w:pPr>
      <w:r w:rsidRPr="00EC58B1">
        <w:rPr>
          <w:rFonts w:ascii="Times New Roman" w:hAnsi="Times New Roman" w:cs="Times New Roman"/>
          <w:color w:val="000000" w:themeColor="text1"/>
          <w:sz w:val="24"/>
          <w:szCs w:val="24"/>
        </w:rPr>
        <w:t>Döner Sermaye İşletme Müdürlüğünün amaç</w:t>
      </w:r>
      <w:r w:rsidR="00992053">
        <w:rPr>
          <w:rFonts w:ascii="Times New Roman" w:hAnsi="Times New Roman" w:cs="Times New Roman"/>
          <w:color w:val="000000" w:themeColor="text1"/>
          <w:sz w:val="24"/>
          <w:szCs w:val="24"/>
        </w:rPr>
        <w:t>larını gerçekleştirmek için 2024</w:t>
      </w:r>
      <w:r w:rsidRPr="00EC58B1">
        <w:rPr>
          <w:rFonts w:ascii="Times New Roman" w:hAnsi="Times New Roman" w:cs="Times New Roman"/>
          <w:color w:val="000000" w:themeColor="text1"/>
          <w:sz w:val="24"/>
          <w:szCs w:val="24"/>
        </w:rPr>
        <w:t xml:space="preserve"> yılı içerisinde yürüttüğü faaliyetlerle ilgili bilgilere yer verilmiştir. Bu kapsamda faaliyetlerin tanımı, hangi amaçla yürütüldüğü ve yıl içerisinde yapılan faaliyetlere ilişkin bilgiler aşağıda verilmiştir.</w:t>
      </w:r>
    </w:p>
    <w:p w:rsidR="00EC58B1" w:rsidRPr="00EC58B1" w:rsidRDefault="00EC58B1" w:rsidP="00EC58B1">
      <w:pPr>
        <w:tabs>
          <w:tab w:val="left" w:pos="1114"/>
        </w:tabs>
        <w:rPr>
          <w:rFonts w:ascii="Times New Roman" w:hAnsi="Times New Roman" w:cs="Times New Roman"/>
          <w:sz w:val="24"/>
          <w:szCs w:val="24"/>
        </w:rPr>
      </w:pPr>
    </w:p>
    <w:p w:rsidR="00EC58B1" w:rsidRPr="00EC58B1" w:rsidRDefault="00EC58B1" w:rsidP="00EC58B1">
      <w:pPr>
        <w:pStyle w:val="ListeParagraf"/>
        <w:numPr>
          <w:ilvl w:val="0"/>
          <w:numId w:val="7"/>
        </w:numPr>
        <w:tabs>
          <w:tab w:val="left" w:pos="709"/>
        </w:tabs>
        <w:spacing w:after="240" w:line="276" w:lineRule="auto"/>
        <w:jc w:val="both"/>
        <w:rPr>
          <w:rFonts w:ascii="Times New Roman" w:eastAsia="Arial" w:hAnsi="Times New Roman" w:cs="Times New Roman"/>
          <w:sz w:val="24"/>
          <w:szCs w:val="24"/>
        </w:rPr>
      </w:pPr>
      <w:proofErr w:type="spellStart"/>
      <w:r w:rsidRPr="00EC58B1">
        <w:rPr>
          <w:rFonts w:ascii="Times New Roman" w:hAnsi="Times New Roman" w:cs="Times New Roman"/>
          <w:b/>
          <w:sz w:val="24"/>
          <w:szCs w:val="24"/>
          <w:lang w:val="fr-FR"/>
        </w:rPr>
        <w:t>Döner</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Sermaye</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Merkez</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İşletme</w:t>
      </w:r>
      <w:proofErr w:type="spellEnd"/>
      <w:r w:rsidRPr="00EC58B1">
        <w:rPr>
          <w:rFonts w:ascii="Times New Roman" w:hAnsi="Times New Roman" w:cs="Times New Roman"/>
          <w:b/>
          <w:sz w:val="24"/>
          <w:szCs w:val="24"/>
          <w:lang w:val="fr-FR"/>
        </w:rPr>
        <w:t xml:space="preserve"> </w:t>
      </w:r>
      <w:proofErr w:type="spellStart"/>
      <w:proofErr w:type="gramStart"/>
      <w:r w:rsidRPr="00EC58B1">
        <w:rPr>
          <w:rFonts w:ascii="Times New Roman" w:hAnsi="Times New Roman" w:cs="Times New Roman"/>
          <w:b/>
          <w:sz w:val="24"/>
          <w:szCs w:val="24"/>
          <w:lang w:val="fr-FR"/>
        </w:rPr>
        <w:t>Birimi</w:t>
      </w:r>
      <w:proofErr w:type="spellEnd"/>
      <w:r w:rsidRPr="00EC58B1">
        <w:rPr>
          <w:rFonts w:ascii="Times New Roman" w:hAnsi="Times New Roman" w:cs="Times New Roman"/>
          <w:b/>
          <w:sz w:val="24"/>
          <w:szCs w:val="24"/>
          <w:lang w:val="fr-FR"/>
        </w:rPr>
        <w:t>:</w:t>
      </w:r>
      <w:proofErr w:type="gramEnd"/>
      <w:r w:rsidRPr="00EC58B1">
        <w:rPr>
          <w:rFonts w:ascii="Times New Roman" w:eastAsia="Arial" w:hAnsi="Times New Roman" w:cs="Times New Roman"/>
          <w:b/>
          <w:sz w:val="24"/>
          <w:szCs w:val="24"/>
        </w:rPr>
        <w:t xml:space="preserve"> </w:t>
      </w:r>
      <w:r w:rsidRPr="00EC58B1">
        <w:rPr>
          <w:rFonts w:ascii="Times New Roman" w:eastAsia="Arial" w:hAnsi="Times New Roman" w:cs="Times New Roman"/>
          <w:sz w:val="24"/>
          <w:szCs w:val="24"/>
        </w:rPr>
        <w:t xml:space="preserve">Bağlı işletmelerden elde edilen gelirler ile Döner Sermaye ve bağlı birimlere ihtiyaç duyulması halinde mali destek sağlamak, birimler arasında koordinasyonu sağlamak, ön mali kontrol denetimlerini yapmak, bütçelerini hazırlayarak onaylamak, aylık beyannamelerini hazırlayarak bildirmek faaliyetleri gerçekleştirilmiştir. </w:t>
      </w:r>
    </w:p>
    <w:p w:rsidR="00EC58B1" w:rsidRPr="00EC58B1" w:rsidRDefault="00EC58B1" w:rsidP="00EC58B1">
      <w:pPr>
        <w:pStyle w:val="ListeParagraf"/>
        <w:numPr>
          <w:ilvl w:val="0"/>
          <w:numId w:val="7"/>
        </w:numPr>
        <w:tabs>
          <w:tab w:val="left" w:pos="566"/>
        </w:tabs>
        <w:spacing w:after="240" w:line="276" w:lineRule="auto"/>
        <w:jc w:val="both"/>
        <w:rPr>
          <w:rFonts w:ascii="Times New Roman" w:eastAsia="Arial" w:hAnsi="Times New Roman" w:cs="Times New Roman"/>
          <w:b/>
          <w:sz w:val="24"/>
          <w:szCs w:val="24"/>
        </w:rPr>
      </w:pPr>
      <w:proofErr w:type="spellStart"/>
      <w:r w:rsidRPr="00EC58B1">
        <w:rPr>
          <w:rFonts w:ascii="Times New Roman" w:hAnsi="Times New Roman" w:cs="Times New Roman"/>
          <w:b/>
          <w:sz w:val="24"/>
          <w:szCs w:val="24"/>
          <w:lang w:val="fr-FR"/>
        </w:rPr>
        <w:t>Mühendislik</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ve</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Doğa</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Bilimleri</w:t>
      </w:r>
      <w:proofErr w:type="spellEnd"/>
      <w:r w:rsidRPr="00EC58B1">
        <w:rPr>
          <w:rFonts w:ascii="Times New Roman" w:hAnsi="Times New Roman" w:cs="Times New Roman"/>
          <w:b/>
          <w:sz w:val="24"/>
          <w:szCs w:val="24"/>
          <w:lang w:val="fr-FR"/>
        </w:rPr>
        <w:t xml:space="preserve"> </w:t>
      </w:r>
      <w:proofErr w:type="spellStart"/>
      <w:proofErr w:type="gramStart"/>
      <w:r w:rsidRPr="00EC58B1">
        <w:rPr>
          <w:rFonts w:ascii="Times New Roman" w:hAnsi="Times New Roman" w:cs="Times New Roman"/>
          <w:b/>
          <w:sz w:val="24"/>
          <w:szCs w:val="24"/>
          <w:lang w:val="fr-FR"/>
        </w:rPr>
        <w:t>Fakültesi</w:t>
      </w:r>
      <w:proofErr w:type="spellEnd"/>
      <w:r w:rsidRPr="00EC58B1">
        <w:rPr>
          <w:rFonts w:ascii="Times New Roman" w:eastAsia="Arial" w:hAnsi="Times New Roman" w:cs="Times New Roman"/>
          <w:b/>
          <w:sz w:val="24"/>
          <w:szCs w:val="24"/>
        </w:rPr>
        <w:t>:</w:t>
      </w:r>
      <w:proofErr w:type="gramEnd"/>
      <w:r w:rsidRPr="00EC58B1">
        <w:rPr>
          <w:rFonts w:ascii="Times New Roman" w:eastAsia="Arial" w:hAnsi="Times New Roman" w:cs="Times New Roman"/>
          <w:b/>
          <w:sz w:val="24"/>
          <w:szCs w:val="24"/>
        </w:rPr>
        <w:t xml:space="preserve"> </w:t>
      </w:r>
      <w:r w:rsidRPr="00EC58B1">
        <w:rPr>
          <w:rFonts w:ascii="Times New Roman" w:hAnsi="Times New Roman" w:cs="Times New Roman"/>
          <w:sz w:val="24"/>
          <w:szCs w:val="24"/>
        </w:rPr>
        <w:t>Fakültemizin ilgili</w:t>
      </w:r>
      <w:r w:rsidRPr="00EC58B1">
        <w:rPr>
          <w:rFonts w:ascii="Times New Roman" w:eastAsia="Arial" w:hAnsi="Times New Roman" w:cs="Times New Roman"/>
          <w:b/>
          <w:sz w:val="24"/>
          <w:szCs w:val="24"/>
        </w:rPr>
        <w:t xml:space="preserve"> </w:t>
      </w:r>
      <w:r w:rsidRPr="00EC58B1">
        <w:rPr>
          <w:rFonts w:ascii="Times New Roman" w:hAnsi="Times New Roman" w:cs="Times New Roman"/>
          <w:sz w:val="24"/>
          <w:szCs w:val="24"/>
        </w:rPr>
        <w:t>laboratuvarlarında ilgili bölüm öğretim elemanlarının düzenlemiş oldukları teknik rapor, test analiz sonuçları ve verilen danışmanlık hizmetleri ile ilgili gelir getirici faaliyetlerde bulunulmuştur.</w:t>
      </w:r>
    </w:p>
    <w:p w:rsidR="00EC58B1" w:rsidRPr="00EC58B1" w:rsidRDefault="00EC58B1" w:rsidP="00EC58B1">
      <w:pPr>
        <w:pStyle w:val="ListeParagraf"/>
        <w:numPr>
          <w:ilvl w:val="0"/>
          <w:numId w:val="7"/>
        </w:numPr>
        <w:tabs>
          <w:tab w:val="left" w:pos="566"/>
        </w:tabs>
        <w:spacing w:after="240" w:line="276" w:lineRule="auto"/>
        <w:jc w:val="both"/>
        <w:rPr>
          <w:rFonts w:ascii="Times New Roman" w:eastAsia="Arial" w:hAnsi="Times New Roman" w:cs="Times New Roman"/>
          <w:b/>
          <w:sz w:val="24"/>
          <w:szCs w:val="24"/>
        </w:rPr>
      </w:pPr>
      <w:r w:rsidRPr="00EC58B1">
        <w:rPr>
          <w:rFonts w:ascii="Times New Roman" w:eastAsia="Arial" w:hAnsi="Times New Roman" w:cs="Times New Roman"/>
          <w:b/>
          <w:sz w:val="24"/>
          <w:szCs w:val="24"/>
        </w:rPr>
        <w:t>Mimarlık ve Tasarım Fakültesi: :</w:t>
      </w:r>
      <w:r w:rsidRPr="00EC58B1">
        <w:rPr>
          <w:rFonts w:ascii="Times New Roman" w:hAnsi="Times New Roman" w:cs="Times New Roman"/>
          <w:sz w:val="24"/>
          <w:szCs w:val="24"/>
        </w:rPr>
        <w:t xml:space="preserve"> Danışmanlık hizmetleri ve </w:t>
      </w:r>
      <w:proofErr w:type="gramStart"/>
      <w:r w:rsidRPr="00EC58B1">
        <w:rPr>
          <w:rFonts w:ascii="Times New Roman" w:hAnsi="Times New Roman" w:cs="Times New Roman"/>
          <w:sz w:val="24"/>
          <w:szCs w:val="24"/>
        </w:rPr>
        <w:t>restorasyon</w:t>
      </w:r>
      <w:proofErr w:type="gramEnd"/>
      <w:r w:rsidRPr="00EC58B1">
        <w:rPr>
          <w:rFonts w:ascii="Times New Roman" w:hAnsi="Times New Roman" w:cs="Times New Roman"/>
          <w:sz w:val="24"/>
          <w:szCs w:val="24"/>
        </w:rPr>
        <w:t xml:space="preserve"> çalışmaları ile ilgili gelir getirici faaliyetlerde bulunulmuştur.</w:t>
      </w:r>
    </w:p>
    <w:p w:rsidR="00EC58B1" w:rsidRPr="00EC58B1" w:rsidRDefault="00EC58B1" w:rsidP="00EC58B1">
      <w:pPr>
        <w:pStyle w:val="ListeParagraf"/>
        <w:numPr>
          <w:ilvl w:val="0"/>
          <w:numId w:val="7"/>
        </w:numPr>
        <w:tabs>
          <w:tab w:val="left" w:pos="566"/>
        </w:tabs>
        <w:spacing w:after="240" w:line="276" w:lineRule="auto"/>
        <w:jc w:val="both"/>
        <w:rPr>
          <w:rFonts w:ascii="Times New Roman" w:hAnsi="Times New Roman" w:cs="Times New Roman"/>
          <w:b/>
          <w:sz w:val="24"/>
          <w:szCs w:val="24"/>
        </w:rPr>
      </w:pPr>
      <w:r w:rsidRPr="00EC58B1">
        <w:rPr>
          <w:rFonts w:ascii="Times New Roman" w:hAnsi="Times New Roman" w:cs="Times New Roman"/>
          <w:b/>
          <w:sz w:val="24"/>
          <w:szCs w:val="24"/>
        </w:rPr>
        <w:t xml:space="preserve">Teknik Bilimler Meslek Yüksekokulu: </w:t>
      </w:r>
      <w:r w:rsidRPr="00EC58B1">
        <w:rPr>
          <w:rFonts w:ascii="Times New Roman" w:hAnsi="Times New Roman" w:cs="Times New Roman"/>
          <w:sz w:val="24"/>
          <w:szCs w:val="24"/>
        </w:rPr>
        <w:t xml:space="preserve">Test, Analiz, Teknik rapor ve matbaa atölyesinden gelir getirici faaliyetlerde bulunulmuştur. </w:t>
      </w:r>
    </w:p>
    <w:p w:rsidR="00EC58B1" w:rsidRPr="00EC58B1" w:rsidRDefault="00EC58B1" w:rsidP="00F17012">
      <w:pPr>
        <w:pStyle w:val="ListeParagraf"/>
        <w:numPr>
          <w:ilvl w:val="0"/>
          <w:numId w:val="7"/>
        </w:numPr>
        <w:tabs>
          <w:tab w:val="left" w:pos="566"/>
        </w:tabs>
        <w:spacing w:after="240" w:line="276" w:lineRule="auto"/>
        <w:jc w:val="both"/>
        <w:rPr>
          <w:rFonts w:ascii="Times New Roman" w:hAnsi="Times New Roman" w:cs="Times New Roman"/>
          <w:sz w:val="24"/>
          <w:szCs w:val="24"/>
        </w:rPr>
      </w:pPr>
      <w:r w:rsidRPr="00EC58B1">
        <w:rPr>
          <w:rFonts w:ascii="Times New Roman" w:hAnsi="Times New Roman" w:cs="Times New Roman"/>
          <w:b/>
          <w:sz w:val="24"/>
          <w:szCs w:val="24"/>
        </w:rPr>
        <w:t>Sürekli Eğitim Uygulama ve Araştırma Merkezi</w:t>
      </w:r>
      <w:r w:rsidRPr="00EC58B1">
        <w:rPr>
          <w:rFonts w:ascii="Times New Roman" w:eastAsia="Arial" w:hAnsi="Times New Roman" w:cs="Times New Roman"/>
          <w:b/>
          <w:sz w:val="24"/>
          <w:szCs w:val="24"/>
        </w:rPr>
        <w:t>:</w:t>
      </w:r>
      <w:r w:rsidRPr="00EC58B1">
        <w:rPr>
          <w:rFonts w:ascii="Times New Roman" w:hAnsi="Times New Roman" w:cs="Times New Roman"/>
          <w:sz w:val="24"/>
          <w:szCs w:val="24"/>
        </w:rPr>
        <w:t xml:space="preserve">  Kurs ve Eğitim hizmetleriyle gelir getirici faaliyetlerde bulunulmuştur.</w:t>
      </w:r>
    </w:p>
    <w:p w:rsidR="00EC58B1" w:rsidRPr="00EC58B1" w:rsidRDefault="00EC58B1" w:rsidP="00EC58B1">
      <w:pPr>
        <w:tabs>
          <w:tab w:val="left" w:pos="566"/>
        </w:tabs>
        <w:spacing w:after="240" w:line="276" w:lineRule="auto"/>
        <w:jc w:val="both"/>
        <w:rPr>
          <w:rFonts w:ascii="Times New Roman" w:hAnsi="Times New Roman" w:cs="Times New Roman"/>
          <w:sz w:val="24"/>
          <w:szCs w:val="24"/>
        </w:rPr>
      </w:pPr>
    </w:p>
    <w:p w:rsidR="00EC58B1" w:rsidRPr="00EC58B1" w:rsidRDefault="00EC58B1" w:rsidP="00EC58B1">
      <w:pPr>
        <w:tabs>
          <w:tab w:val="left" w:pos="5620"/>
        </w:tabs>
        <w:ind w:firstLine="540"/>
        <w:rPr>
          <w:rFonts w:ascii="Times New Roman" w:hAnsi="Times New Roman" w:cs="Times New Roman"/>
          <w:b/>
          <w:sz w:val="24"/>
          <w:szCs w:val="24"/>
          <w:lang w:val="fr-FR"/>
        </w:rPr>
      </w:pPr>
      <w:r w:rsidRPr="00EC58B1">
        <w:rPr>
          <w:rFonts w:ascii="Times New Roman" w:hAnsi="Times New Roman" w:cs="Times New Roman"/>
          <w:sz w:val="24"/>
          <w:szCs w:val="24"/>
          <w:lang w:val="fr-FR"/>
        </w:rPr>
        <w:t xml:space="preserve">      </w:t>
      </w:r>
      <w:r w:rsidR="002B6CC3">
        <w:rPr>
          <w:rFonts w:ascii="Times New Roman" w:hAnsi="Times New Roman" w:cs="Times New Roman"/>
          <w:b/>
          <w:sz w:val="24"/>
          <w:szCs w:val="24"/>
          <w:lang w:val="fr-FR"/>
        </w:rPr>
        <w:t xml:space="preserve">2- </w:t>
      </w:r>
      <w:proofErr w:type="spellStart"/>
      <w:r w:rsidR="002B6CC3">
        <w:rPr>
          <w:rFonts w:ascii="Times New Roman" w:hAnsi="Times New Roman" w:cs="Times New Roman"/>
          <w:b/>
          <w:sz w:val="24"/>
          <w:szCs w:val="24"/>
          <w:lang w:val="fr-FR"/>
        </w:rPr>
        <w:t>Performans</w:t>
      </w:r>
      <w:proofErr w:type="spellEnd"/>
      <w:r w:rsidR="002B6CC3">
        <w:rPr>
          <w:rFonts w:ascii="Times New Roman" w:hAnsi="Times New Roman" w:cs="Times New Roman"/>
          <w:b/>
          <w:sz w:val="24"/>
          <w:szCs w:val="24"/>
          <w:lang w:val="fr-FR"/>
        </w:rPr>
        <w:t xml:space="preserve"> </w:t>
      </w:r>
      <w:proofErr w:type="spellStart"/>
      <w:r w:rsidR="002B6CC3">
        <w:rPr>
          <w:rFonts w:ascii="Times New Roman" w:hAnsi="Times New Roman" w:cs="Times New Roman"/>
          <w:b/>
          <w:sz w:val="24"/>
          <w:szCs w:val="24"/>
          <w:lang w:val="fr-FR"/>
        </w:rPr>
        <w:t>Sonuçlarının</w:t>
      </w:r>
      <w:proofErr w:type="spellEnd"/>
      <w:r w:rsidR="002B6CC3">
        <w:rPr>
          <w:rFonts w:ascii="Times New Roman" w:hAnsi="Times New Roman" w:cs="Times New Roman"/>
          <w:b/>
          <w:sz w:val="24"/>
          <w:szCs w:val="24"/>
          <w:lang w:val="fr-FR"/>
        </w:rPr>
        <w:t xml:space="preserve"> </w:t>
      </w:r>
      <w:proofErr w:type="spellStart"/>
      <w:r w:rsidR="002B6CC3">
        <w:rPr>
          <w:rFonts w:ascii="Times New Roman" w:hAnsi="Times New Roman" w:cs="Times New Roman"/>
          <w:b/>
          <w:sz w:val="24"/>
          <w:szCs w:val="24"/>
          <w:lang w:val="fr-FR"/>
        </w:rPr>
        <w:t>Değerlendirilmesi</w:t>
      </w:r>
      <w:proofErr w:type="spellEnd"/>
      <w:r w:rsidRPr="00EC58B1">
        <w:rPr>
          <w:rFonts w:ascii="Times New Roman" w:hAnsi="Times New Roman" w:cs="Times New Roman"/>
          <w:b/>
          <w:sz w:val="24"/>
          <w:szCs w:val="24"/>
          <w:lang w:val="fr-FR"/>
        </w:rPr>
        <w:t xml:space="preserve"> </w:t>
      </w:r>
    </w:p>
    <w:p w:rsidR="00EC58B1" w:rsidRPr="00EC58B1" w:rsidRDefault="00EC58B1" w:rsidP="00EC58B1">
      <w:pPr>
        <w:tabs>
          <w:tab w:val="left" w:pos="5620"/>
        </w:tabs>
        <w:ind w:firstLine="540"/>
        <w:rPr>
          <w:rFonts w:ascii="Times New Roman" w:hAnsi="Times New Roman" w:cs="Times New Roman"/>
          <w:b/>
          <w:sz w:val="24"/>
          <w:szCs w:val="24"/>
          <w:lang w:val="fr-FR"/>
        </w:rPr>
      </w:pPr>
    </w:p>
    <w:p w:rsidR="00EC58B1" w:rsidRPr="00EC58B1" w:rsidRDefault="00EC58B1" w:rsidP="00EC58B1">
      <w:pPr>
        <w:ind w:firstLine="708"/>
        <w:jc w:val="both"/>
        <w:rPr>
          <w:rFonts w:ascii="Times New Roman" w:hAnsi="Times New Roman" w:cs="Times New Roman"/>
          <w:sz w:val="24"/>
          <w:szCs w:val="24"/>
        </w:rPr>
      </w:pPr>
      <w:r w:rsidRPr="00EC58B1">
        <w:rPr>
          <w:rFonts w:ascii="Times New Roman" w:hAnsi="Times New Roman" w:cs="Times New Roman"/>
          <w:sz w:val="24"/>
          <w:szCs w:val="24"/>
        </w:rPr>
        <w:t>Performans prog</w:t>
      </w:r>
      <w:r w:rsidR="0096170D">
        <w:rPr>
          <w:rFonts w:ascii="Times New Roman" w:hAnsi="Times New Roman" w:cs="Times New Roman"/>
          <w:sz w:val="24"/>
          <w:szCs w:val="24"/>
        </w:rPr>
        <w:t>ramının uygulama sonuçları; üç</w:t>
      </w:r>
      <w:r w:rsidRPr="00EC58B1">
        <w:rPr>
          <w:rFonts w:ascii="Times New Roman" w:hAnsi="Times New Roman" w:cs="Times New Roman"/>
          <w:sz w:val="24"/>
          <w:szCs w:val="24"/>
        </w:rPr>
        <w:t xml:space="preserve"> aylık dönemler itibariyle Strateji Geliştirme Daire Başkanlığına bildirilmiştir</w:t>
      </w:r>
    </w:p>
    <w:p w:rsidR="00EC58B1" w:rsidRDefault="00EC58B1" w:rsidP="00EC58B1">
      <w:pPr>
        <w:tabs>
          <w:tab w:val="left" w:pos="5620"/>
        </w:tabs>
        <w:ind w:firstLine="540"/>
        <w:jc w:val="both"/>
        <w:rPr>
          <w:rFonts w:ascii="Times New Roman" w:hAnsi="Times New Roman" w:cs="Times New Roman"/>
          <w:sz w:val="24"/>
          <w:szCs w:val="24"/>
          <w:lang w:val="fr-FR"/>
        </w:rPr>
      </w:pPr>
    </w:p>
    <w:p w:rsidR="003A0C17" w:rsidRDefault="003A0C17" w:rsidP="00EC58B1">
      <w:pPr>
        <w:tabs>
          <w:tab w:val="left" w:pos="5620"/>
        </w:tabs>
        <w:ind w:firstLine="540"/>
        <w:jc w:val="both"/>
        <w:rPr>
          <w:rFonts w:ascii="Times New Roman" w:hAnsi="Times New Roman" w:cs="Times New Roman"/>
          <w:sz w:val="24"/>
          <w:szCs w:val="24"/>
          <w:lang w:val="fr-FR"/>
        </w:rPr>
      </w:pPr>
    </w:p>
    <w:p w:rsidR="003A0C17" w:rsidRDefault="003A0C17" w:rsidP="00EC58B1">
      <w:pPr>
        <w:tabs>
          <w:tab w:val="left" w:pos="5620"/>
        </w:tabs>
        <w:ind w:firstLine="540"/>
        <w:jc w:val="both"/>
        <w:rPr>
          <w:rFonts w:ascii="Times New Roman" w:hAnsi="Times New Roman" w:cs="Times New Roman"/>
          <w:sz w:val="24"/>
          <w:szCs w:val="24"/>
          <w:lang w:val="fr-FR"/>
        </w:rPr>
      </w:pPr>
    </w:p>
    <w:p w:rsidR="003A0C17" w:rsidRDefault="003A0C17" w:rsidP="00EC58B1">
      <w:pPr>
        <w:tabs>
          <w:tab w:val="left" w:pos="5620"/>
        </w:tabs>
        <w:ind w:firstLine="540"/>
        <w:jc w:val="both"/>
        <w:rPr>
          <w:rFonts w:ascii="Times New Roman" w:hAnsi="Times New Roman" w:cs="Times New Roman"/>
          <w:sz w:val="24"/>
          <w:szCs w:val="24"/>
          <w:lang w:val="fr-FR"/>
        </w:rPr>
      </w:pPr>
    </w:p>
    <w:p w:rsidR="00721C94" w:rsidRDefault="00721C94" w:rsidP="00EC58B1">
      <w:pPr>
        <w:tabs>
          <w:tab w:val="left" w:pos="5620"/>
        </w:tabs>
        <w:ind w:firstLine="540"/>
        <w:jc w:val="both"/>
        <w:rPr>
          <w:rFonts w:ascii="Times New Roman" w:hAnsi="Times New Roman" w:cs="Times New Roman"/>
          <w:sz w:val="24"/>
          <w:szCs w:val="24"/>
          <w:lang w:val="fr-FR"/>
        </w:rPr>
      </w:pPr>
    </w:p>
    <w:p w:rsidR="00721C94" w:rsidRDefault="00721C94" w:rsidP="00EC58B1">
      <w:pPr>
        <w:tabs>
          <w:tab w:val="left" w:pos="5620"/>
        </w:tabs>
        <w:ind w:firstLine="540"/>
        <w:jc w:val="both"/>
        <w:rPr>
          <w:rFonts w:ascii="Times New Roman" w:hAnsi="Times New Roman" w:cs="Times New Roman"/>
          <w:sz w:val="24"/>
          <w:szCs w:val="24"/>
          <w:lang w:val="fr-FR"/>
        </w:rPr>
      </w:pPr>
    </w:p>
    <w:p w:rsidR="00721C94" w:rsidRDefault="00721C94" w:rsidP="00EC58B1">
      <w:pPr>
        <w:tabs>
          <w:tab w:val="left" w:pos="5620"/>
        </w:tabs>
        <w:ind w:firstLine="540"/>
        <w:jc w:val="both"/>
        <w:rPr>
          <w:rFonts w:ascii="Times New Roman" w:hAnsi="Times New Roman" w:cs="Times New Roman"/>
          <w:sz w:val="24"/>
          <w:szCs w:val="24"/>
          <w:lang w:val="fr-FR"/>
        </w:rPr>
      </w:pPr>
    </w:p>
    <w:p w:rsidR="00721C94" w:rsidRPr="00EC58B1" w:rsidRDefault="00721C94" w:rsidP="00EC58B1">
      <w:pPr>
        <w:tabs>
          <w:tab w:val="left" w:pos="5620"/>
        </w:tabs>
        <w:ind w:firstLine="540"/>
        <w:jc w:val="both"/>
        <w:rPr>
          <w:rFonts w:ascii="Times New Roman" w:hAnsi="Times New Roman" w:cs="Times New Roman"/>
          <w:sz w:val="24"/>
          <w:szCs w:val="24"/>
          <w:lang w:val="fr-FR"/>
        </w:rPr>
      </w:pPr>
    </w:p>
    <w:p w:rsidR="00EC58B1" w:rsidRPr="00EC58B1" w:rsidRDefault="00EC58B1" w:rsidP="00EC58B1">
      <w:pPr>
        <w:tabs>
          <w:tab w:val="left" w:pos="5620"/>
        </w:tabs>
        <w:jc w:val="both"/>
        <w:rPr>
          <w:rFonts w:ascii="Times New Roman" w:hAnsi="Times New Roman" w:cs="Times New Roman"/>
          <w:b/>
          <w:sz w:val="24"/>
          <w:szCs w:val="24"/>
          <w:lang w:val="fr-FR"/>
        </w:rPr>
      </w:pPr>
      <w:r w:rsidRPr="00EC58B1">
        <w:rPr>
          <w:rFonts w:ascii="Times New Roman" w:hAnsi="Times New Roman" w:cs="Times New Roman"/>
          <w:b/>
          <w:sz w:val="24"/>
          <w:szCs w:val="24"/>
          <w:lang w:val="fr-FR"/>
        </w:rPr>
        <w:lastRenderedPageBreak/>
        <w:t>IV- KU</w:t>
      </w:r>
      <w:r w:rsidR="002D0942">
        <w:rPr>
          <w:rFonts w:ascii="Times New Roman" w:hAnsi="Times New Roman" w:cs="Times New Roman"/>
          <w:b/>
          <w:sz w:val="24"/>
          <w:szCs w:val="24"/>
          <w:lang w:val="fr-FR"/>
        </w:rPr>
        <w:t>RUMSAL KABİLİYET VE</w:t>
      </w:r>
      <w:r w:rsidR="002B6CC3">
        <w:rPr>
          <w:rFonts w:ascii="Times New Roman" w:hAnsi="Times New Roman" w:cs="Times New Roman"/>
          <w:b/>
          <w:sz w:val="24"/>
          <w:szCs w:val="24"/>
          <w:lang w:val="fr-FR"/>
        </w:rPr>
        <w:t xml:space="preserve"> KAPASİTENİN D</w:t>
      </w:r>
      <w:r w:rsidRPr="00EC58B1">
        <w:rPr>
          <w:rFonts w:ascii="Times New Roman" w:hAnsi="Times New Roman" w:cs="Times New Roman"/>
          <w:b/>
          <w:sz w:val="24"/>
          <w:szCs w:val="24"/>
          <w:lang w:val="fr-FR"/>
        </w:rPr>
        <w:t xml:space="preserve">EĞERLENDİRİLMESİ </w:t>
      </w:r>
    </w:p>
    <w:p w:rsidR="00EC58B1" w:rsidRPr="00EC58B1" w:rsidRDefault="00EC58B1" w:rsidP="00EC58B1">
      <w:pPr>
        <w:tabs>
          <w:tab w:val="left" w:pos="5620"/>
        </w:tabs>
        <w:rPr>
          <w:rFonts w:ascii="Times New Roman" w:hAnsi="Times New Roman" w:cs="Times New Roman"/>
          <w:sz w:val="24"/>
          <w:szCs w:val="24"/>
          <w:lang w:val="fr-FR"/>
        </w:rPr>
      </w:pPr>
    </w:p>
    <w:p w:rsidR="00EC58B1" w:rsidRPr="00EC58B1" w:rsidRDefault="00EC58B1" w:rsidP="00EC58B1">
      <w:pPr>
        <w:tabs>
          <w:tab w:val="left" w:pos="5620"/>
        </w:tabs>
        <w:rPr>
          <w:rFonts w:ascii="Times New Roman" w:hAnsi="Times New Roman" w:cs="Times New Roman"/>
          <w:b/>
          <w:sz w:val="24"/>
          <w:szCs w:val="24"/>
          <w:lang w:val="fr-FR"/>
        </w:rPr>
      </w:pPr>
      <w:r w:rsidRPr="00EC58B1">
        <w:rPr>
          <w:rFonts w:ascii="Times New Roman" w:hAnsi="Times New Roman" w:cs="Times New Roman"/>
          <w:b/>
          <w:sz w:val="24"/>
          <w:szCs w:val="24"/>
          <w:lang w:val="fr-FR"/>
        </w:rPr>
        <w:t xml:space="preserve">           A- </w:t>
      </w:r>
      <w:proofErr w:type="spellStart"/>
      <w:r w:rsidRPr="00EC58B1">
        <w:rPr>
          <w:rFonts w:ascii="Times New Roman" w:hAnsi="Times New Roman" w:cs="Times New Roman"/>
          <w:b/>
          <w:sz w:val="24"/>
          <w:szCs w:val="24"/>
          <w:lang w:val="fr-FR"/>
        </w:rPr>
        <w:t>Üstünlükler</w:t>
      </w:r>
      <w:proofErr w:type="spellEnd"/>
      <w:r w:rsidRPr="00EC58B1">
        <w:rPr>
          <w:rFonts w:ascii="Times New Roman" w:hAnsi="Times New Roman" w:cs="Times New Roman"/>
          <w:b/>
          <w:sz w:val="24"/>
          <w:szCs w:val="24"/>
          <w:lang w:val="fr-FR"/>
        </w:rPr>
        <w:t xml:space="preserve"> </w:t>
      </w:r>
    </w:p>
    <w:p w:rsidR="00EC58B1" w:rsidRPr="00EC58B1" w:rsidRDefault="00EC58B1" w:rsidP="00EC58B1">
      <w:pPr>
        <w:tabs>
          <w:tab w:val="left" w:pos="5620"/>
        </w:tabs>
        <w:rPr>
          <w:rFonts w:ascii="Times New Roman" w:hAnsi="Times New Roman" w:cs="Times New Roman"/>
          <w:sz w:val="24"/>
          <w:szCs w:val="24"/>
          <w:lang w:val="fr-FR"/>
        </w:rPr>
      </w:pPr>
    </w:p>
    <w:p w:rsidR="00EC58B1" w:rsidRPr="00EC58B1" w:rsidRDefault="00EC58B1" w:rsidP="00EC58B1">
      <w:pPr>
        <w:pStyle w:val="ListeParagraf"/>
        <w:numPr>
          <w:ilvl w:val="0"/>
          <w:numId w:val="5"/>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Bilimsel Araştırma Projelerine gelirlerimizden aktardığımız % 5 pay ile Üniversitemizin Bilimsel çalışmalarına katkı sağlamak.</w:t>
      </w:r>
    </w:p>
    <w:p w:rsidR="00EC58B1" w:rsidRPr="00EC58B1" w:rsidRDefault="00EC58B1" w:rsidP="00EC58B1">
      <w:pPr>
        <w:pStyle w:val="ListeParagraf"/>
        <w:numPr>
          <w:ilvl w:val="0"/>
          <w:numId w:val="5"/>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Hazineye tüm gelirlerimizden aktardığımız % 1 pay ile katkıda bulunulmak.</w:t>
      </w:r>
    </w:p>
    <w:p w:rsidR="00EC58B1" w:rsidRPr="00EC58B1" w:rsidRDefault="00EC58B1" w:rsidP="00EC58B1">
      <w:pPr>
        <w:pStyle w:val="ListeParagraf"/>
        <w:numPr>
          <w:ilvl w:val="0"/>
          <w:numId w:val="5"/>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Farklı alanlarda düzenlediğimiz eğitim programlarıyla, İlgili sektörlerin ihtiyaç ve beklentilerini karşılayacak eğitilmiş, kaliteli, teknik bir iş gücünün yetiştirilmesine katkı sağlamak.</w:t>
      </w:r>
    </w:p>
    <w:p w:rsidR="00EC58B1" w:rsidRPr="00EC58B1" w:rsidRDefault="00EC58B1" w:rsidP="00EC58B1">
      <w:pPr>
        <w:pStyle w:val="ListeParagraf"/>
        <w:numPr>
          <w:ilvl w:val="0"/>
          <w:numId w:val="5"/>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Üniversite Sanayi İşbirlikleriyle sanayi faaliyetlerine ar-ge katkısı sağlamak.</w:t>
      </w:r>
    </w:p>
    <w:p w:rsidR="00EC58B1" w:rsidRPr="00EC58B1" w:rsidRDefault="00EC58B1" w:rsidP="00EC58B1">
      <w:pPr>
        <w:jc w:val="both"/>
        <w:rPr>
          <w:rFonts w:ascii="Times New Roman" w:hAnsi="Times New Roman" w:cs="Times New Roman"/>
          <w:sz w:val="24"/>
          <w:szCs w:val="24"/>
        </w:rPr>
      </w:pPr>
    </w:p>
    <w:p w:rsidR="00EC58B1" w:rsidRPr="00EC58B1" w:rsidRDefault="00EC58B1" w:rsidP="00EC58B1">
      <w:pPr>
        <w:tabs>
          <w:tab w:val="left" w:pos="5620"/>
        </w:tabs>
        <w:rPr>
          <w:rFonts w:ascii="Times New Roman" w:hAnsi="Times New Roman" w:cs="Times New Roman"/>
          <w:sz w:val="24"/>
          <w:szCs w:val="24"/>
        </w:rPr>
      </w:pPr>
      <w:r w:rsidRPr="00EC58B1">
        <w:rPr>
          <w:rFonts w:ascii="Times New Roman" w:hAnsi="Times New Roman" w:cs="Times New Roman"/>
          <w:b/>
          <w:sz w:val="24"/>
          <w:szCs w:val="24"/>
        </w:rPr>
        <w:t xml:space="preserve">           B-  Zayıflıklar </w:t>
      </w:r>
    </w:p>
    <w:p w:rsidR="00EC58B1" w:rsidRPr="00EC58B1" w:rsidRDefault="00EC58B1" w:rsidP="00EC58B1">
      <w:pPr>
        <w:ind w:firstLine="708"/>
        <w:jc w:val="both"/>
        <w:rPr>
          <w:rFonts w:ascii="Times New Roman" w:hAnsi="Times New Roman" w:cs="Times New Roman"/>
          <w:sz w:val="24"/>
          <w:szCs w:val="24"/>
        </w:rPr>
      </w:pPr>
      <w:r w:rsidRPr="00EC58B1">
        <w:rPr>
          <w:rFonts w:ascii="Times New Roman" w:hAnsi="Times New Roman" w:cs="Times New Roman"/>
          <w:sz w:val="24"/>
          <w:szCs w:val="24"/>
        </w:rPr>
        <w:t>Döner Sermaye İşletme Müdürlüğü ve bağlı çalışılan idareler ile Saymanlık Müdürlüğünün fiziki hizmet yerleşkelerinin ayrı olması iş akış süreçlerinin uzamasına neden olabilmektedir.</w:t>
      </w:r>
    </w:p>
    <w:p w:rsidR="00EC58B1" w:rsidRPr="00EC58B1" w:rsidRDefault="00EC58B1" w:rsidP="00EC58B1">
      <w:pPr>
        <w:tabs>
          <w:tab w:val="left" w:pos="5620"/>
        </w:tabs>
        <w:rPr>
          <w:rFonts w:ascii="Times New Roman" w:hAnsi="Times New Roman" w:cs="Times New Roman"/>
          <w:b/>
          <w:sz w:val="24"/>
          <w:szCs w:val="24"/>
        </w:rPr>
      </w:pPr>
    </w:p>
    <w:p w:rsidR="00EC58B1" w:rsidRPr="00EC58B1" w:rsidRDefault="00EC58B1" w:rsidP="00EC58B1">
      <w:pPr>
        <w:tabs>
          <w:tab w:val="left" w:pos="5620"/>
        </w:tabs>
        <w:rPr>
          <w:rFonts w:ascii="Times New Roman" w:hAnsi="Times New Roman" w:cs="Times New Roman"/>
          <w:b/>
          <w:sz w:val="24"/>
          <w:szCs w:val="24"/>
        </w:rPr>
      </w:pPr>
      <w:r w:rsidRPr="00EC58B1">
        <w:rPr>
          <w:rFonts w:ascii="Times New Roman" w:hAnsi="Times New Roman" w:cs="Times New Roman"/>
          <w:b/>
          <w:sz w:val="24"/>
          <w:szCs w:val="24"/>
        </w:rPr>
        <w:t xml:space="preserve">V- ÖNERİ VE TEDBİRLER </w:t>
      </w:r>
    </w:p>
    <w:p w:rsidR="00EC58B1" w:rsidRPr="00EC58B1" w:rsidRDefault="00EC58B1" w:rsidP="00EC58B1">
      <w:pPr>
        <w:tabs>
          <w:tab w:val="left" w:pos="5620"/>
        </w:tabs>
        <w:rPr>
          <w:rFonts w:ascii="Times New Roman" w:hAnsi="Times New Roman" w:cs="Times New Roman"/>
          <w:sz w:val="24"/>
          <w:szCs w:val="24"/>
        </w:rPr>
      </w:pPr>
    </w:p>
    <w:p w:rsidR="00EC58B1" w:rsidRPr="00EC58B1" w:rsidRDefault="00EC58B1" w:rsidP="00EC58B1">
      <w:pPr>
        <w:ind w:firstLine="708"/>
        <w:jc w:val="both"/>
        <w:rPr>
          <w:rFonts w:ascii="Times New Roman" w:hAnsi="Times New Roman" w:cs="Times New Roman"/>
          <w:sz w:val="24"/>
          <w:szCs w:val="24"/>
        </w:rPr>
      </w:pPr>
      <w:r w:rsidRPr="00EC58B1">
        <w:rPr>
          <w:rFonts w:ascii="Times New Roman" w:hAnsi="Times New Roman" w:cs="Times New Roman"/>
          <w:sz w:val="24"/>
          <w:szCs w:val="24"/>
        </w:rPr>
        <w:t>Amaç ve hedeflere ulaşabilmek için alınması gereken öneri ve tedbirler aşağıda sıralanmıştır.</w:t>
      </w:r>
    </w:p>
    <w:p w:rsidR="00EC58B1" w:rsidRPr="00EC58B1" w:rsidRDefault="00EC58B1" w:rsidP="00EC58B1">
      <w:pPr>
        <w:ind w:firstLine="708"/>
        <w:jc w:val="both"/>
        <w:rPr>
          <w:rFonts w:ascii="Times New Roman" w:hAnsi="Times New Roman" w:cs="Times New Roman"/>
          <w:sz w:val="24"/>
          <w:szCs w:val="24"/>
        </w:rPr>
      </w:pP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Sürekli Eğitim Merkezince Meslek edindirme ve hayata hazırlama kurslarına ağırlık verilmesi</w:t>
      </w: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Yurtiçi proje ortaklıklarının sağlanması</w:t>
      </w: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Günlük ihtiyaçlara uygun kursların açılması ( Bilgisayarlı Muhasebe, Teknik Meslek Elemanı Yetiştirme,  Temel Bilgisayar Kursları vb.)</w:t>
      </w: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Test ve analiz faaliyetlerinin geliştirilmesi</w:t>
      </w: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Üniversite Sanayi İşbirliğinin arttırılması</w:t>
      </w: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Gelir getirici faaliyetler hakkında akademik personelin bilgilendirilmesi ve teşvik edilmesi</w:t>
      </w:r>
    </w:p>
    <w:p w:rsid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Bölgemizde bulunan kaynakların iyi tespit edilip bu kaynaklar hakkında bilimsel raporların hazırlanması.</w:t>
      </w:r>
    </w:p>
    <w:p w:rsidR="009E18C2" w:rsidRDefault="009E18C2" w:rsidP="009E18C2">
      <w:pPr>
        <w:spacing w:after="0" w:line="240" w:lineRule="auto"/>
        <w:jc w:val="both"/>
        <w:rPr>
          <w:rFonts w:ascii="Times New Roman" w:hAnsi="Times New Roman" w:cs="Times New Roman"/>
          <w:sz w:val="24"/>
          <w:szCs w:val="24"/>
        </w:rPr>
      </w:pPr>
    </w:p>
    <w:p w:rsidR="009E18C2" w:rsidRDefault="009E18C2" w:rsidP="009E18C2">
      <w:pPr>
        <w:spacing w:after="0" w:line="240" w:lineRule="auto"/>
        <w:jc w:val="both"/>
        <w:rPr>
          <w:rFonts w:ascii="Times New Roman" w:hAnsi="Times New Roman" w:cs="Times New Roman"/>
          <w:sz w:val="24"/>
          <w:szCs w:val="24"/>
        </w:rPr>
      </w:pPr>
    </w:p>
    <w:p w:rsidR="009E18C2" w:rsidRDefault="009E18C2" w:rsidP="009E18C2">
      <w:pPr>
        <w:spacing w:after="0" w:line="240" w:lineRule="auto"/>
        <w:jc w:val="both"/>
        <w:rPr>
          <w:rFonts w:ascii="Times New Roman" w:hAnsi="Times New Roman" w:cs="Times New Roman"/>
          <w:sz w:val="24"/>
          <w:szCs w:val="24"/>
        </w:rPr>
      </w:pPr>
    </w:p>
    <w:p w:rsidR="009E18C2" w:rsidRDefault="009E18C2" w:rsidP="009E18C2">
      <w:pPr>
        <w:spacing w:after="0" w:line="240" w:lineRule="auto"/>
        <w:jc w:val="both"/>
        <w:rPr>
          <w:rFonts w:ascii="Times New Roman" w:hAnsi="Times New Roman" w:cs="Times New Roman"/>
          <w:sz w:val="24"/>
          <w:szCs w:val="24"/>
        </w:rPr>
      </w:pPr>
    </w:p>
    <w:p w:rsidR="009E18C2" w:rsidRDefault="009E18C2" w:rsidP="009E18C2">
      <w:pPr>
        <w:spacing w:after="0" w:line="240" w:lineRule="auto"/>
        <w:jc w:val="both"/>
        <w:rPr>
          <w:rFonts w:ascii="Times New Roman" w:hAnsi="Times New Roman" w:cs="Times New Roman"/>
          <w:sz w:val="24"/>
          <w:szCs w:val="24"/>
        </w:rPr>
      </w:pPr>
    </w:p>
    <w:p w:rsidR="009E18C2" w:rsidRPr="009E18C2" w:rsidRDefault="009E18C2" w:rsidP="009E18C2">
      <w:pPr>
        <w:spacing w:after="0" w:line="240" w:lineRule="auto"/>
        <w:jc w:val="both"/>
        <w:rPr>
          <w:rFonts w:ascii="Times New Roman" w:hAnsi="Times New Roman" w:cs="Times New Roman"/>
          <w:sz w:val="24"/>
          <w:szCs w:val="24"/>
        </w:rPr>
      </w:pPr>
    </w:p>
    <w:p w:rsidR="00EC58B1" w:rsidRDefault="00EC58B1" w:rsidP="00EC58B1"/>
    <w:p w:rsidR="00721C94" w:rsidRDefault="00721C94" w:rsidP="009E18C2">
      <w:pPr>
        <w:tabs>
          <w:tab w:val="left" w:pos="5620"/>
        </w:tabs>
        <w:rPr>
          <w:rFonts w:ascii="Times New Roman" w:hAnsi="Times New Roman" w:cs="Times New Roman"/>
          <w:b/>
          <w:sz w:val="24"/>
          <w:szCs w:val="24"/>
        </w:rPr>
      </w:pPr>
    </w:p>
    <w:p w:rsidR="00721C94" w:rsidRDefault="00721C94" w:rsidP="009E18C2">
      <w:pPr>
        <w:tabs>
          <w:tab w:val="left" w:pos="5620"/>
        </w:tabs>
        <w:rPr>
          <w:rFonts w:ascii="Times New Roman" w:hAnsi="Times New Roman" w:cs="Times New Roman"/>
          <w:b/>
          <w:sz w:val="24"/>
          <w:szCs w:val="24"/>
        </w:rPr>
      </w:pPr>
    </w:p>
    <w:p w:rsidR="009E18C2" w:rsidRDefault="009E18C2" w:rsidP="009E18C2">
      <w:pPr>
        <w:tabs>
          <w:tab w:val="left" w:pos="5620"/>
        </w:tabs>
        <w:rPr>
          <w:rFonts w:ascii="Times New Roman" w:hAnsi="Times New Roman" w:cs="Times New Roman"/>
          <w:b/>
          <w:sz w:val="24"/>
          <w:szCs w:val="24"/>
        </w:rPr>
      </w:pPr>
      <w:r w:rsidRPr="009E18C2">
        <w:rPr>
          <w:rFonts w:ascii="Times New Roman" w:hAnsi="Times New Roman" w:cs="Times New Roman"/>
          <w:noProof/>
          <w:sz w:val="24"/>
          <w:szCs w:val="24"/>
          <w:lang w:eastAsia="tr-TR"/>
        </w:rPr>
        <w:lastRenderedPageBreak/>
        <mc:AlternateContent>
          <mc:Choice Requires="wps">
            <w:drawing>
              <wp:anchor distT="45720" distB="45720" distL="114300" distR="114300" simplePos="0" relativeHeight="251663360" behindDoc="0" locked="0" layoutInCell="1" allowOverlap="1" wp14:anchorId="2C3CBAC3" wp14:editId="30D5A67A">
                <wp:simplePos x="0" y="0"/>
                <wp:positionH relativeFrom="margin">
                  <wp:posOffset>130810</wp:posOffset>
                </wp:positionH>
                <wp:positionV relativeFrom="paragraph">
                  <wp:posOffset>514985</wp:posOffset>
                </wp:positionV>
                <wp:extent cx="6368415" cy="4404995"/>
                <wp:effectExtent l="0" t="0" r="13335" b="14605"/>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415" cy="4404995"/>
                        </a:xfrm>
                        <a:prstGeom prst="rect">
                          <a:avLst/>
                        </a:prstGeom>
                        <a:solidFill>
                          <a:srgbClr val="FFFFFF"/>
                        </a:solidFill>
                        <a:ln w="9525">
                          <a:solidFill>
                            <a:srgbClr val="000000"/>
                          </a:solidFill>
                          <a:miter lim="800000"/>
                          <a:headEnd/>
                          <a:tailEnd/>
                        </a:ln>
                      </wps:spPr>
                      <wps:txbx>
                        <w:txbxContent>
                          <w:p w:rsidR="002F37AA" w:rsidRDefault="002F37AA" w:rsidP="002440A7">
                            <w:pPr>
                              <w:spacing w:after="0" w:line="240" w:lineRule="auto"/>
                              <w:jc w:val="both"/>
                              <w:rPr>
                                <w:sz w:val="24"/>
                                <w:szCs w:val="24"/>
                              </w:rPr>
                            </w:pPr>
                            <w:r>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İÇ KONTROL GÜVENCE BEYANI</w:t>
                            </w:r>
                            <w:r w:rsidRPr="003E4E28">
                              <w:rPr>
                                <w:sz w:val="24"/>
                                <w:szCs w:val="24"/>
                                <w:vertAlign w:val="superscript"/>
                              </w:rPr>
                              <w:t>[1]</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Harcama yetkilisi olarak görev ve yetkilerim çerçevesinde;</w:t>
                            </w:r>
                          </w:p>
                          <w:p w:rsidR="002440A7" w:rsidRPr="003E4E28" w:rsidRDefault="002440A7" w:rsidP="002440A7">
                            <w:pPr>
                              <w:spacing w:after="0" w:line="240" w:lineRule="auto"/>
                              <w:ind w:firstLine="567"/>
                              <w:jc w:val="both"/>
                              <w:rPr>
                                <w:sz w:val="24"/>
                                <w:szCs w:val="24"/>
                              </w:rPr>
                            </w:pPr>
                            <w:r w:rsidRPr="003E4E28">
                              <w:rPr>
                                <w:sz w:val="24"/>
                                <w:szCs w:val="24"/>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2440A7" w:rsidRPr="003E4E28" w:rsidRDefault="002440A7" w:rsidP="002440A7">
                            <w:pPr>
                              <w:spacing w:after="0" w:line="240" w:lineRule="auto"/>
                              <w:ind w:firstLine="567"/>
                              <w:jc w:val="both"/>
                              <w:rPr>
                                <w:sz w:val="24"/>
                                <w:szCs w:val="24"/>
                              </w:rPr>
                            </w:pPr>
                            <w:r w:rsidRPr="003E4E28">
                              <w:rPr>
                                <w:sz w:val="24"/>
                                <w:szCs w:val="24"/>
                              </w:rPr>
                              <w:t>Bu güvence, harcama yetkilisi olarak sahip olduğum bilgi ve değerlendirmeler, yönetim bilgi sistemleri, iç kontrol sistemi değerlendirme raporları, izleme ve değerlendirme raporları ile denetim raporlarına dayanmaktadır.</w:t>
                            </w:r>
                            <w:r w:rsidRPr="003E4E28">
                              <w:rPr>
                                <w:sz w:val="24"/>
                                <w:szCs w:val="24"/>
                                <w:vertAlign w:val="superscript"/>
                              </w:rPr>
                              <w:t>[2]</w:t>
                            </w:r>
                          </w:p>
                          <w:p w:rsidR="002440A7" w:rsidRDefault="002440A7" w:rsidP="002440A7">
                            <w:pPr>
                              <w:spacing w:after="0" w:line="240" w:lineRule="auto"/>
                              <w:ind w:firstLine="567"/>
                              <w:jc w:val="both"/>
                              <w:rPr>
                                <w:sz w:val="24"/>
                                <w:szCs w:val="24"/>
                              </w:rPr>
                            </w:pPr>
                            <w:r w:rsidRPr="003E4E28">
                              <w:rPr>
                                <w:sz w:val="24"/>
                                <w:szCs w:val="24"/>
                              </w:rPr>
                              <w:t>Bu raporda yer alan bilgilerin güvenilir, tam ve doğru olduğunu beyan ederim.</w:t>
                            </w:r>
                            <w:bookmarkStart w:id="1" w:name="_ftnref8"/>
                            <w:bookmarkEnd w:id="1"/>
                          </w:p>
                          <w:p w:rsidR="002440A7" w:rsidRPr="003E4E28" w:rsidRDefault="002440A7" w:rsidP="002440A7">
                            <w:pPr>
                              <w:spacing w:after="0" w:line="240" w:lineRule="auto"/>
                              <w:ind w:firstLine="567"/>
                              <w:jc w:val="both"/>
                              <w:rPr>
                                <w:sz w:val="24"/>
                                <w:szCs w:val="24"/>
                              </w:rPr>
                            </w:pPr>
                          </w:p>
                          <w:p w:rsidR="002440A7" w:rsidRDefault="002440A7" w:rsidP="002440A7">
                            <w:pPr>
                              <w:spacing w:after="0" w:line="240" w:lineRule="auto"/>
                              <w:ind w:firstLine="567"/>
                              <w:jc w:val="both"/>
                              <w:rPr>
                                <w:sz w:val="24"/>
                                <w:szCs w:val="24"/>
                              </w:rPr>
                            </w:pPr>
                          </w:p>
                          <w:p w:rsidR="002440A7" w:rsidRPr="006728CE" w:rsidRDefault="002440A7" w:rsidP="002440A7">
                            <w:pPr>
                              <w:ind w:firstLine="567"/>
                              <w:jc w:val="both"/>
                              <w:rPr>
                                <w:sz w:val="24"/>
                                <w:szCs w:val="24"/>
                              </w:rPr>
                            </w:pPr>
                            <w:r>
                              <w:rPr>
                                <w:sz w:val="24"/>
                                <w:szCs w:val="24"/>
                              </w:rPr>
                              <w:t xml:space="preserve">                                                                                       </w:t>
                            </w:r>
                            <w:r w:rsidR="006E05EE">
                              <w:rPr>
                                <w:sz w:val="24"/>
                                <w:szCs w:val="24"/>
                              </w:rPr>
                              <w:t xml:space="preserve">                             </w:t>
                            </w:r>
                          </w:p>
                          <w:p w:rsidR="002440A7" w:rsidRPr="006728CE" w:rsidRDefault="002440A7" w:rsidP="002440A7">
                            <w:pPr>
                              <w:spacing w:after="0" w:line="240" w:lineRule="auto"/>
                              <w:ind w:firstLine="567"/>
                              <w:jc w:val="both"/>
                              <w:rPr>
                                <w:sz w:val="24"/>
                                <w:szCs w:val="24"/>
                              </w:rPr>
                            </w:pPr>
                            <w:r>
                              <w:rPr>
                                <w:sz w:val="24"/>
                                <w:szCs w:val="24"/>
                              </w:rPr>
                              <w:t xml:space="preserve">                                                                                  </w:t>
                            </w:r>
                            <w:r w:rsidR="006E05EE">
                              <w:rPr>
                                <w:sz w:val="24"/>
                                <w:szCs w:val="24"/>
                              </w:rPr>
                              <w:t xml:space="preserve">                Atalay ÇİÇEKDAĞI</w:t>
                            </w:r>
                          </w:p>
                          <w:p w:rsidR="002440A7" w:rsidRPr="006728CE" w:rsidRDefault="002440A7" w:rsidP="002440A7">
                            <w:pPr>
                              <w:spacing w:after="0" w:line="240" w:lineRule="auto"/>
                              <w:ind w:firstLine="567"/>
                              <w:jc w:val="both"/>
                              <w:rPr>
                                <w:sz w:val="24"/>
                                <w:szCs w:val="24"/>
                              </w:rPr>
                            </w:pPr>
                            <w:r>
                              <w:rPr>
                                <w:sz w:val="24"/>
                                <w:szCs w:val="24"/>
                              </w:rPr>
                              <w:t xml:space="preserve">                                                                                     </w:t>
                            </w:r>
                            <w:r w:rsidR="006E05EE">
                              <w:rPr>
                                <w:sz w:val="24"/>
                                <w:szCs w:val="24"/>
                              </w:rPr>
                              <w:t xml:space="preserve">      Dön. Ser. İşletme Müdür. V.</w:t>
                            </w:r>
                          </w:p>
                          <w:p w:rsidR="002440A7" w:rsidRPr="003E4E28" w:rsidRDefault="002440A7" w:rsidP="002440A7">
                            <w:pPr>
                              <w:spacing w:after="0" w:line="240" w:lineRule="auto"/>
                              <w:ind w:firstLine="567"/>
                              <w:jc w:val="both"/>
                              <w:rPr>
                                <w:sz w:val="24"/>
                                <w:szCs w:val="24"/>
                              </w:rPr>
                            </w:pPr>
                          </w:p>
                          <w:p w:rsidR="002440A7" w:rsidRPr="003E4E28" w:rsidRDefault="00787E25" w:rsidP="002440A7">
                            <w:pPr>
                              <w:spacing w:after="0" w:line="240" w:lineRule="auto"/>
                              <w:ind w:firstLine="567"/>
                              <w:jc w:val="both"/>
                              <w:rPr>
                                <w:sz w:val="24"/>
                                <w:szCs w:val="24"/>
                              </w:rPr>
                            </w:pPr>
                            <w:r>
                              <w:rPr>
                                <w:sz w:val="24"/>
                                <w:szCs w:val="24"/>
                              </w:rPr>
                              <w:t xml:space="preserve">                                                                                                         28.01.2025</w:t>
                            </w:r>
                            <w:r w:rsidR="002440A7"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jc w:val="both"/>
                              <w:rPr>
                                <w:sz w:val="24"/>
                                <w:szCs w:val="24"/>
                              </w:rPr>
                            </w:pPr>
                            <w:r w:rsidRPr="003E4E28">
                              <w:rPr>
                                <w:i/>
                                <w:iCs/>
                                <w:sz w:val="24"/>
                                <w:szCs w:val="24"/>
                                <w:vertAlign w:val="superscript"/>
                              </w:rPr>
                              <w:t>[1] </w:t>
                            </w:r>
                            <w:r w:rsidRPr="003E4E28">
                              <w:rPr>
                                <w:i/>
                                <w:iCs/>
                                <w:sz w:val="24"/>
                                <w:szCs w:val="24"/>
                              </w:rPr>
                              <w:t>Harcama yetkilileri tarafından imzalanan iç kontrol güvence beyanı birim faaliyet raporlarına eklenir.</w:t>
                            </w:r>
                          </w:p>
                          <w:p w:rsidR="002440A7" w:rsidRPr="003E4E28" w:rsidRDefault="002440A7" w:rsidP="002440A7">
                            <w:pPr>
                              <w:spacing w:after="0" w:line="240" w:lineRule="auto"/>
                              <w:jc w:val="both"/>
                              <w:rPr>
                                <w:sz w:val="24"/>
                                <w:szCs w:val="24"/>
                              </w:rPr>
                            </w:pPr>
                            <w:r w:rsidRPr="003E4E28">
                              <w:rPr>
                                <w:i/>
                                <w:iCs/>
                                <w:sz w:val="24"/>
                                <w:szCs w:val="24"/>
                                <w:vertAlign w:val="superscript"/>
                              </w:rPr>
                              <w:t>[2]</w:t>
                            </w:r>
                            <w:r w:rsidRPr="003E4E28">
                              <w:rPr>
                                <w:i/>
                                <w:iCs/>
                                <w:sz w:val="24"/>
                                <w:szCs w:val="24"/>
                              </w:rPr>
                              <w:t> Yıl içerisinde harcama yetkilisi değişmişse “benden önceki harcama yetkilisi/yetkililerinden almış olduğum bilgiler” ibaresi de eklenir.</w:t>
                            </w:r>
                          </w:p>
                          <w:p w:rsidR="002440A7" w:rsidRPr="003E4E28" w:rsidRDefault="002440A7" w:rsidP="002440A7">
                            <w:pPr>
                              <w:spacing w:after="0" w:line="240" w:lineRule="auto"/>
                              <w:jc w:val="both"/>
                              <w:rPr>
                                <w:sz w:val="24"/>
                                <w:szCs w:val="24"/>
                              </w:rPr>
                            </w:pPr>
                            <w:r w:rsidRPr="003E4E28">
                              <w:rPr>
                                <w:i/>
                                <w:iCs/>
                                <w:sz w:val="24"/>
                                <w:szCs w:val="24"/>
                                <w:vertAlign w:val="superscript"/>
                              </w:rPr>
                              <w:t>[3] </w:t>
                            </w:r>
                            <w:r w:rsidRPr="003E4E28">
                              <w:rPr>
                                <w:i/>
                                <w:iCs/>
                                <w:sz w:val="24"/>
                                <w:szCs w:val="24"/>
                              </w:rPr>
                              <w:t>Harcama yetkilisinin herhangi bir çekincesi varsa bunlar liste olarak bu beyana eklenir ve beyanın bu çekincelerle birlikte dikkate alınması gerektiği belirtilir.</w:t>
                            </w:r>
                          </w:p>
                          <w:p w:rsidR="00F17012" w:rsidRDefault="00F17012" w:rsidP="009E18C2">
                            <w:pPr>
                              <w:spacing w:before="100" w:beforeAutospacing="1" w:after="100" w:afterAutospacing="1" w:line="360" w:lineRule="auto"/>
                              <w:jc w:val="both"/>
                              <w:rPr>
                                <w:b/>
                              </w:rPr>
                            </w:pPr>
                          </w:p>
                          <w:p w:rsidR="00F17012" w:rsidRPr="00DE608F" w:rsidRDefault="00F17012" w:rsidP="009E18C2">
                            <w:pPr>
                              <w:tabs>
                                <w:tab w:val="left" w:pos="930"/>
                              </w:tabs>
                              <w:jc w:val="center"/>
                              <w:rPr>
                                <w:b/>
                              </w:rPr>
                            </w:pPr>
                            <w:r>
                              <w:rPr>
                                <w:b/>
                              </w:rPr>
                              <w:t xml:space="preserve">                                                                       </w:t>
                            </w:r>
                            <w:r w:rsidR="00721C94">
                              <w:rPr>
                                <w:b/>
                              </w:rPr>
                              <w:t xml:space="preserve">         </w:t>
                            </w:r>
                            <w:r w:rsidR="00252920">
                              <w:rPr>
                                <w:b/>
                              </w:rPr>
                              <w:t xml:space="preserve">       Atalay ÇİÇEKDAĞI</w:t>
                            </w:r>
                          </w:p>
                          <w:p w:rsidR="00F17012" w:rsidRDefault="00F17012" w:rsidP="009E18C2">
                            <w:r>
                              <w:rPr>
                                <w:b/>
                              </w:rPr>
                              <w:t xml:space="preserve">                                                                                                 Döner Sermaye İşletmesi Müdür 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CBAC3" id="_x0000_s1029" type="#_x0000_t202" style="position:absolute;margin-left:10.3pt;margin-top:40.55pt;width:501.45pt;height:346.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">
                <v:textbox>
                  <w:txbxContent>
                    <w:p w:rsidR="002F37AA" w:rsidRDefault="002F37AA" w:rsidP="002440A7">
                      <w:pPr>
                        <w:spacing w:after="0" w:line="240" w:lineRule="auto"/>
                        <w:jc w:val="both"/>
                        <w:rPr>
                          <w:sz w:val="24"/>
                          <w:szCs w:val="24"/>
                        </w:rPr>
                      </w:pPr>
                      <w:r>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İÇ KONTROL GÜVENCE BEYANI</w:t>
                      </w:r>
                      <w:r w:rsidRPr="003E4E28">
                        <w:rPr>
                          <w:sz w:val="24"/>
                          <w:szCs w:val="24"/>
                          <w:vertAlign w:val="superscript"/>
                        </w:rPr>
                        <w:t>[1]</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Harcama yetkilisi olarak görev ve yetkilerim çerçevesinde;</w:t>
                      </w:r>
                    </w:p>
                    <w:p w:rsidR="002440A7" w:rsidRPr="003E4E28" w:rsidRDefault="002440A7" w:rsidP="002440A7">
                      <w:pPr>
                        <w:spacing w:after="0" w:line="240" w:lineRule="auto"/>
                        <w:ind w:firstLine="567"/>
                        <w:jc w:val="both"/>
                        <w:rPr>
                          <w:sz w:val="24"/>
                          <w:szCs w:val="24"/>
                        </w:rPr>
                      </w:pPr>
                      <w:r w:rsidRPr="003E4E28">
                        <w:rPr>
                          <w:sz w:val="24"/>
                          <w:szCs w:val="24"/>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2440A7" w:rsidRPr="003E4E28" w:rsidRDefault="002440A7" w:rsidP="002440A7">
                      <w:pPr>
                        <w:spacing w:after="0" w:line="240" w:lineRule="auto"/>
                        <w:ind w:firstLine="567"/>
                        <w:jc w:val="both"/>
                        <w:rPr>
                          <w:sz w:val="24"/>
                          <w:szCs w:val="24"/>
                        </w:rPr>
                      </w:pPr>
                      <w:r w:rsidRPr="003E4E28">
                        <w:rPr>
                          <w:sz w:val="24"/>
                          <w:szCs w:val="24"/>
                        </w:rPr>
                        <w:t>Bu güvence, harcama yetkilisi olarak sahip olduğum bilgi ve değerlendirmeler, yönetim bilgi sistemleri, iç kontrol sistemi değerlendirme raporları, izleme ve değerlendirme raporları ile denetim raporlarına dayanmaktadır.</w:t>
                      </w:r>
                      <w:r w:rsidRPr="003E4E28">
                        <w:rPr>
                          <w:sz w:val="24"/>
                          <w:szCs w:val="24"/>
                          <w:vertAlign w:val="superscript"/>
                        </w:rPr>
                        <w:t>[2]</w:t>
                      </w:r>
                    </w:p>
                    <w:p w:rsidR="002440A7" w:rsidRDefault="002440A7" w:rsidP="002440A7">
                      <w:pPr>
                        <w:spacing w:after="0" w:line="240" w:lineRule="auto"/>
                        <w:ind w:firstLine="567"/>
                        <w:jc w:val="both"/>
                        <w:rPr>
                          <w:sz w:val="24"/>
                          <w:szCs w:val="24"/>
                        </w:rPr>
                      </w:pPr>
                      <w:r w:rsidRPr="003E4E28">
                        <w:rPr>
                          <w:sz w:val="24"/>
                          <w:szCs w:val="24"/>
                        </w:rPr>
                        <w:t>Bu raporda yer alan bilgilerin güvenilir, tam ve doğru olduğunu beyan ederim.</w:t>
                      </w:r>
                      <w:bookmarkStart w:id="2" w:name="_ftnref8"/>
                      <w:bookmarkEnd w:id="2"/>
                    </w:p>
                    <w:p w:rsidR="002440A7" w:rsidRPr="003E4E28" w:rsidRDefault="002440A7" w:rsidP="002440A7">
                      <w:pPr>
                        <w:spacing w:after="0" w:line="240" w:lineRule="auto"/>
                        <w:ind w:firstLine="567"/>
                        <w:jc w:val="both"/>
                        <w:rPr>
                          <w:sz w:val="24"/>
                          <w:szCs w:val="24"/>
                        </w:rPr>
                      </w:pPr>
                    </w:p>
                    <w:p w:rsidR="002440A7" w:rsidRDefault="002440A7" w:rsidP="002440A7">
                      <w:pPr>
                        <w:spacing w:after="0" w:line="240" w:lineRule="auto"/>
                        <w:ind w:firstLine="567"/>
                        <w:jc w:val="both"/>
                        <w:rPr>
                          <w:sz w:val="24"/>
                          <w:szCs w:val="24"/>
                        </w:rPr>
                      </w:pPr>
                    </w:p>
                    <w:p w:rsidR="002440A7" w:rsidRPr="006728CE" w:rsidRDefault="002440A7" w:rsidP="002440A7">
                      <w:pPr>
                        <w:ind w:firstLine="567"/>
                        <w:jc w:val="both"/>
                        <w:rPr>
                          <w:sz w:val="24"/>
                          <w:szCs w:val="24"/>
                        </w:rPr>
                      </w:pPr>
                      <w:r>
                        <w:rPr>
                          <w:sz w:val="24"/>
                          <w:szCs w:val="24"/>
                        </w:rPr>
                        <w:t xml:space="preserve">                                                                                       </w:t>
                      </w:r>
                      <w:r w:rsidR="006E05EE">
                        <w:rPr>
                          <w:sz w:val="24"/>
                          <w:szCs w:val="24"/>
                        </w:rPr>
                        <w:t xml:space="preserve">                             </w:t>
                      </w:r>
                    </w:p>
                    <w:p w:rsidR="002440A7" w:rsidRPr="006728CE" w:rsidRDefault="002440A7" w:rsidP="002440A7">
                      <w:pPr>
                        <w:spacing w:after="0" w:line="240" w:lineRule="auto"/>
                        <w:ind w:firstLine="567"/>
                        <w:jc w:val="both"/>
                        <w:rPr>
                          <w:sz w:val="24"/>
                          <w:szCs w:val="24"/>
                        </w:rPr>
                      </w:pPr>
                      <w:r>
                        <w:rPr>
                          <w:sz w:val="24"/>
                          <w:szCs w:val="24"/>
                        </w:rPr>
                        <w:t xml:space="preserve">                                                                                  </w:t>
                      </w:r>
                      <w:r w:rsidR="006E05EE">
                        <w:rPr>
                          <w:sz w:val="24"/>
                          <w:szCs w:val="24"/>
                        </w:rPr>
                        <w:t xml:space="preserve">                Atalay ÇİÇEKDAĞI</w:t>
                      </w:r>
                    </w:p>
                    <w:p w:rsidR="002440A7" w:rsidRPr="006728CE" w:rsidRDefault="002440A7" w:rsidP="002440A7">
                      <w:pPr>
                        <w:spacing w:after="0" w:line="240" w:lineRule="auto"/>
                        <w:ind w:firstLine="567"/>
                        <w:jc w:val="both"/>
                        <w:rPr>
                          <w:sz w:val="24"/>
                          <w:szCs w:val="24"/>
                        </w:rPr>
                      </w:pPr>
                      <w:r>
                        <w:rPr>
                          <w:sz w:val="24"/>
                          <w:szCs w:val="24"/>
                        </w:rPr>
                        <w:t xml:space="preserve">                                                                                     </w:t>
                      </w:r>
                      <w:r w:rsidR="006E05EE">
                        <w:rPr>
                          <w:sz w:val="24"/>
                          <w:szCs w:val="24"/>
                        </w:rPr>
                        <w:t xml:space="preserve">      Dön. Ser. İşletme Müdür. V.</w:t>
                      </w:r>
                    </w:p>
                    <w:p w:rsidR="002440A7" w:rsidRPr="003E4E28" w:rsidRDefault="002440A7" w:rsidP="002440A7">
                      <w:pPr>
                        <w:spacing w:after="0" w:line="240" w:lineRule="auto"/>
                        <w:ind w:firstLine="567"/>
                        <w:jc w:val="both"/>
                        <w:rPr>
                          <w:sz w:val="24"/>
                          <w:szCs w:val="24"/>
                        </w:rPr>
                      </w:pPr>
                    </w:p>
                    <w:p w:rsidR="002440A7" w:rsidRPr="003E4E28" w:rsidRDefault="00787E25" w:rsidP="002440A7">
                      <w:pPr>
                        <w:spacing w:after="0" w:line="240" w:lineRule="auto"/>
                        <w:ind w:firstLine="567"/>
                        <w:jc w:val="both"/>
                        <w:rPr>
                          <w:sz w:val="24"/>
                          <w:szCs w:val="24"/>
                        </w:rPr>
                      </w:pPr>
                      <w:r>
                        <w:rPr>
                          <w:sz w:val="24"/>
                          <w:szCs w:val="24"/>
                        </w:rPr>
                        <w:t xml:space="preserve">                                                                                                         28.01.2025</w:t>
                      </w:r>
                      <w:r w:rsidR="002440A7"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ind w:firstLine="567"/>
                        <w:jc w:val="both"/>
                        <w:rPr>
                          <w:sz w:val="24"/>
                          <w:szCs w:val="24"/>
                        </w:rPr>
                      </w:pPr>
                      <w:r w:rsidRPr="003E4E28">
                        <w:rPr>
                          <w:sz w:val="24"/>
                          <w:szCs w:val="24"/>
                        </w:rPr>
                        <w:t> </w:t>
                      </w:r>
                    </w:p>
                    <w:p w:rsidR="002440A7" w:rsidRPr="003E4E28" w:rsidRDefault="002440A7" w:rsidP="002440A7">
                      <w:pPr>
                        <w:spacing w:after="0" w:line="240" w:lineRule="auto"/>
                        <w:jc w:val="both"/>
                        <w:rPr>
                          <w:sz w:val="24"/>
                          <w:szCs w:val="24"/>
                        </w:rPr>
                      </w:pPr>
                      <w:r w:rsidRPr="003E4E28">
                        <w:rPr>
                          <w:i/>
                          <w:iCs/>
                          <w:sz w:val="24"/>
                          <w:szCs w:val="24"/>
                          <w:vertAlign w:val="superscript"/>
                        </w:rPr>
                        <w:t>[1] </w:t>
                      </w:r>
                      <w:r w:rsidRPr="003E4E28">
                        <w:rPr>
                          <w:i/>
                          <w:iCs/>
                          <w:sz w:val="24"/>
                          <w:szCs w:val="24"/>
                        </w:rPr>
                        <w:t>Harcama yetkilileri tarafından imzalanan iç kontrol güvence beyanı birim faaliyet raporlarına eklenir.</w:t>
                      </w:r>
                    </w:p>
                    <w:p w:rsidR="002440A7" w:rsidRPr="003E4E28" w:rsidRDefault="002440A7" w:rsidP="002440A7">
                      <w:pPr>
                        <w:spacing w:after="0" w:line="240" w:lineRule="auto"/>
                        <w:jc w:val="both"/>
                        <w:rPr>
                          <w:sz w:val="24"/>
                          <w:szCs w:val="24"/>
                        </w:rPr>
                      </w:pPr>
                      <w:r w:rsidRPr="003E4E28">
                        <w:rPr>
                          <w:i/>
                          <w:iCs/>
                          <w:sz w:val="24"/>
                          <w:szCs w:val="24"/>
                          <w:vertAlign w:val="superscript"/>
                        </w:rPr>
                        <w:t>[2]</w:t>
                      </w:r>
                      <w:r w:rsidRPr="003E4E28">
                        <w:rPr>
                          <w:i/>
                          <w:iCs/>
                          <w:sz w:val="24"/>
                          <w:szCs w:val="24"/>
                        </w:rPr>
                        <w:t> Yıl içerisinde harcama yetkilisi değişmişse “benden önceki harcama yetkilisi/yetkililerinden almış olduğum bilgiler” ibaresi de eklenir.</w:t>
                      </w:r>
                    </w:p>
                    <w:p w:rsidR="002440A7" w:rsidRPr="003E4E28" w:rsidRDefault="002440A7" w:rsidP="002440A7">
                      <w:pPr>
                        <w:spacing w:after="0" w:line="240" w:lineRule="auto"/>
                        <w:jc w:val="both"/>
                        <w:rPr>
                          <w:sz w:val="24"/>
                          <w:szCs w:val="24"/>
                        </w:rPr>
                      </w:pPr>
                      <w:r w:rsidRPr="003E4E28">
                        <w:rPr>
                          <w:i/>
                          <w:iCs/>
                          <w:sz w:val="24"/>
                          <w:szCs w:val="24"/>
                          <w:vertAlign w:val="superscript"/>
                        </w:rPr>
                        <w:t>[3] </w:t>
                      </w:r>
                      <w:r w:rsidRPr="003E4E28">
                        <w:rPr>
                          <w:i/>
                          <w:iCs/>
                          <w:sz w:val="24"/>
                          <w:szCs w:val="24"/>
                        </w:rPr>
                        <w:t>Harcama yetkilisinin herhangi bir çekincesi varsa bunlar liste olarak bu beyana eklenir ve beyanın bu çekincelerle birlikte dikkate alınması gerektiği belirtilir.</w:t>
                      </w:r>
                    </w:p>
                    <w:p w:rsidR="00F17012" w:rsidRDefault="00F17012" w:rsidP="009E18C2">
                      <w:pPr>
                        <w:spacing w:before="100" w:beforeAutospacing="1" w:after="100" w:afterAutospacing="1" w:line="360" w:lineRule="auto"/>
                        <w:jc w:val="both"/>
                        <w:rPr>
                          <w:b/>
                        </w:rPr>
                      </w:pPr>
                    </w:p>
                    <w:p w:rsidR="00F17012" w:rsidRPr="00DE608F" w:rsidRDefault="00F17012" w:rsidP="009E18C2">
                      <w:pPr>
                        <w:tabs>
                          <w:tab w:val="left" w:pos="930"/>
                        </w:tabs>
                        <w:jc w:val="center"/>
                        <w:rPr>
                          <w:b/>
                        </w:rPr>
                      </w:pPr>
                      <w:r>
                        <w:rPr>
                          <w:b/>
                        </w:rPr>
                        <w:t xml:space="preserve">                                                                       </w:t>
                      </w:r>
                      <w:r w:rsidR="00721C94">
                        <w:rPr>
                          <w:b/>
                        </w:rPr>
                        <w:t xml:space="preserve">         </w:t>
                      </w:r>
                      <w:r w:rsidR="00252920">
                        <w:rPr>
                          <w:b/>
                        </w:rPr>
                        <w:t xml:space="preserve">       Atalay ÇİÇEKDAĞI</w:t>
                      </w:r>
                    </w:p>
                    <w:p w:rsidR="00F17012" w:rsidRDefault="00F17012" w:rsidP="009E18C2">
                      <w:r>
                        <w:rPr>
                          <w:b/>
                        </w:rPr>
                        <w:t xml:space="preserve">                                                                                                 Döner Sermaye İşletmesi Müdür V.</w:t>
                      </w:r>
                    </w:p>
                  </w:txbxContent>
                </v:textbox>
                <w10:wrap type="square" anchorx="margin"/>
              </v:shape>
            </w:pict>
          </mc:Fallback>
        </mc:AlternateContent>
      </w:r>
      <w:r w:rsidRPr="009E18C2">
        <w:rPr>
          <w:rFonts w:ascii="Times New Roman" w:hAnsi="Times New Roman" w:cs="Times New Roman"/>
          <w:b/>
          <w:sz w:val="24"/>
          <w:szCs w:val="24"/>
        </w:rPr>
        <w:t>YÖNETİCİ SUNUŞU</w:t>
      </w:r>
    </w:p>
    <w:p w:rsidR="00721C94" w:rsidRPr="009E18C2" w:rsidRDefault="00721C94" w:rsidP="009E18C2">
      <w:pPr>
        <w:tabs>
          <w:tab w:val="left" w:pos="5620"/>
        </w:tabs>
        <w:rPr>
          <w:rFonts w:ascii="Times New Roman" w:hAnsi="Times New Roman" w:cs="Times New Roman"/>
          <w:b/>
          <w:sz w:val="24"/>
          <w:szCs w:val="24"/>
        </w:rPr>
      </w:pPr>
    </w:p>
    <w:p w:rsidR="009E18C2" w:rsidRPr="00412C64" w:rsidRDefault="009E18C2" w:rsidP="009E18C2">
      <w:pPr>
        <w:tabs>
          <w:tab w:val="left" w:pos="5620"/>
        </w:tabs>
        <w:rPr>
          <w:b/>
          <w:sz w:val="28"/>
          <w:szCs w:val="28"/>
        </w:rPr>
      </w:pPr>
    </w:p>
    <w:p w:rsidR="009E18C2" w:rsidRDefault="009E18C2" w:rsidP="00EC58B1"/>
    <w:p w:rsidR="00492DC3" w:rsidRDefault="00492DC3" w:rsidP="00492DC3"/>
    <w:p w:rsidR="00492DC3" w:rsidRDefault="00492DC3" w:rsidP="00492DC3"/>
    <w:p w:rsidR="00492DC3" w:rsidRDefault="00492DC3" w:rsidP="00492DC3"/>
    <w:p w:rsidR="00492DC3" w:rsidRDefault="00492DC3" w:rsidP="00492DC3"/>
    <w:p w:rsidR="00492DC3" w:rsidRDefault="00492DC3" w:rsidP="00492DC3"/>
    <w:p w:rsidR="00492DC3" w:rsidRPr="00492DC3" w:rsidRDefault="00492DC3" w:rsidP="00492DC3"/>
    <w:p w:rsidR="00AF631C" w:rsidRDefault="00AF631C" w:rsidP="00AF631C">
      <w:pPr>
        <w:tabs>
          <w:tab w:val="left" w:pos="5620"/>
        </w:tabs>
        <w:rPr>
          <w:sz w:val="28"/>
          <w:szCs w:val="28"/>
        </w:rPr>
      </w:pPr>
    </w:p>
    <w:p w:rsidR="00AF631C" w:rsidRDefault="00AF631C" w:rsidP="004F72BC">
      <w:pPr>
        <w:tabs>
          <w:tab w:val="left" w:pos="8540"/>
        </w:tabs>
        <w:spacing w:line="360" w:lineRule="auto"/>
        <w:ind w:left="5664" w:right="289" w:firstLine="709"/>
        <w:contextualSpacing/>
        <w:jc w:val="both"/>
        <w:rPr>
          <w:rFonts w:ascii="Times New Roman" w:hAnsi="Times New Roman" w:cs="Times New Roman"/>
          <w:b/>
        </w:rPr>
      </w:pPr>
    </w:p>
    <w:p w:rsidR="004F72BC" w:rsidRPr="004F72BC" w:rsidRDefault="004F72BC" w:rsidP="004F72BC">
      <w:pPr>
        <w:rPr>
          <w:rFonts w:ascii="Times New Roman" w:hAnsi="Times New Roman" w:cs="Times New Roman"/>
        </w:rPr>
      </w:pPr>
    </w:p>
    <w:p w:rsidR="004F72BC" w:rsidRPr="004F72BC" w:rsidRDefault="004F72BC" w:rsidP="004F72BC">
      <w:pPr>
        <w:rPr>
          <w:rFonts w:ascii="Times New Roman" w:hAnsi="Times New Roman" w:cs="Times New Roman"/>
        </w:rPr>
      </w:pPr>
    </w:p>
    <w:p w:rsidR="004F72BC" w:rsidRPr="004F72BC" w:rsidRDefault="004F72BC" w:rsidP="004F72BC">
      <w:pPr>
        <w:rPr>
          <w:rFonts w:ascii="Times New Roman" w:hAnsi="Times New Roman" w:cs="Times New Roman"/>
        </w:rPr>
      </w:pPr>
    </w:p>
    <w:p w:rsidR="004F72BC" w:rsidRPr="004F72BC" w:rsidRDefault="004F72BC" w:rsidP="004F72BC">
      <w:pPr>
        <w:rPr>
          <w:rFonts w:ascii="Times New Roman" w:hAnsi="Times New Roman" w:cs="Times New Roman"/>
        </w:rPr>
      </w:pPr>
    </w:p>
    <w:p w:rsidR="004F72BC" w:rsidRDefault="004F72BC" w:rsidP="004F72BC">
      <w:pPr>
        <w:rPr>
          <w:rFonts w:ascii="Times New Roman" w:hAnsi="Times New Roman" w:cs="Times New Roman"/>
        </w:rPr>
      </w:pPr>
    </w:p>
    <w:p w:rsidR="004F72BC" w:rsidRPr="004F72BC" w:rsidRDefault="004F72BC" w:rsidP="004F72BC">
      <w:pPr>
        <w:tabs>
          <w:tab w:val="left" w:pos="9128"/>
        </w:tabs>
        <w:rPr>
          <w:rFonts w:ascii="Times New Roman" w:hAnsi="Times New Roman" w:cs="Times New Roman"/>
        </w:rPr>
      </w:pPr>
      <w:r>
        <w:rPr>
          <w:rFonts w:ascii="Times New Roman" w:hAnsi="Times New Roman" w:cs="Times New Roman"/>
        </w:rPr>
        <w:tab/>
      </w:r>
    </w:p>
    <w:sectPr w:rsidR="004F72BC" w:rsidRPr="004F72BC" w:rsidSect="00AC3AE5">
      <w:headerReference w:type="default" r:id="rId16"/>
      <w:pgSz w:w="11906" w:h="16838" w:code="9"/>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67E" w:rsidRDefault="0030467E">
      <w:pPr>
        <w:spacing w:after="0" w:line="240" w:lineRule="auto"/>
      </w:pPr>
      <w:r>
        <w:separator/>
      </w:r>
    </w:p>
  </w:endnote>
  <w:endnote w:type="continuationSeparator" w:id="0">
    <w:p w:rsidR="0030467E" w:rsidRDefault="00304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67E" w:rsidRDefault="0030467E">
      <w:pPr>
        <w:spacing w:after="0" w:line="240" w:lineRule="auto"/>
      </w:pPr>
      <w:r>
        <w:separator/>
      </w:r>
    </w:p>
  </w:footnote>
  <w:footnote w:type="continuationSeparator" w:id="0">
    <w:p w:rsidR="0030467E" w:rsidRDefault="00304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012" w:rsidRDefault="00F17012">
    <w:pPr>
      <w:pStyle w:val="stBilgi"/>
    </w:pPr>
  </w:p>
  <w:p w:rsidR="00F17012" w:rsidRDefault="00F1701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7959"/>
    <w:multiLevelType w:val="hybridMultilevel"/>
    <w:tmpl w:val="275C819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24964B4D"/>
    <w:multiLevelType w:val="hybridMultilevel"/>
    <w:tmpl w:val="1D06C48E"/>
    <w:lvl w:ilvl="0" w:tplc="8FDC821E">
      <w:start w:val="2"/>
      <w:numFmt w:val="bullet"/>
      <w:lvlText w:val="-"/>
      <w:lvlJc w:val="left"/>
      <w:pPr>
        <w:ind w:left="1069" w:hanging="360"/>
      </w:pPr>
      <w:rPr>
        <w:rFonts w:ascii="Times New Roman" w:eastAsia="Times New Roman" w:hAnsi="Times New Roman" w:cs="Times New Roman" w:hint="default"/>
        <w:b/>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 w15:restartNumberingAfterBreak="0">
    <w:nsid w:val="31E901DC"/>
    <w:multiLevelType w:val="hybridMultilevel"/>
    <w:tmpl w:val="0728C47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47B104FC"/>
    <w:multiLevelType w:val="hybridMultilevel"/>
    <w:tmpl w:val="AE7656A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7EA2128"/>
    <w:multiLevelType w:val="hybridMultilevel"/>
    <w:tmpl w:val="4288C7A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518644AC"/>
    <w:multiLevelType w:val="hybridMultilevel"/>
    <w:tmpl w:val="95EAC0E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6FD76D64"/>
    <w:multiLevelType w:val="hybridMultilevel"/>
    <w:tmpl w:val="EA2E7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38"/>
    <w:rsid w:val="00006F7D"/>
    <w:rsid w:val="00024596"/>
    <w:rsid w:val="000743B1"/>
    <w:rsid w:val="000976C8"/>
    <w:rsid w:val="000A54B4"/>
    <w:rsid w:val="000B7038"/>
    <w:rsid w:val="000D31F9"/>
    <w:rsid w:val="000E4EC2"/>
    <w:rsid w:val="000E6144"/>
    <w:rsid w:val="001042D6"/>
    <w:rsid w:val="00107567"/>
    <w:rsid w:val="00111DD6"/>
    <w:rsid w:val="00116A93"/>
    <w:rsid w:val="00157544"/>
    <w:rsid w:val="001575B8"/>
    <w:rsid w:val="001A1B5E"/>
    <w:rsid w:val="001A6116"/>
    <w:rsid w:val="001B0EDE"/>
    <w:rsid w:val="001B25AC"/>
    <w:rsid w:val="001D1C5B"/>
    <w:rsid w:val="001F250A"/>
    <w:rsid w:val="001F419E"/>
    <w:rsid w:val="00224942"/>
    <w:rsid w:val="002440A7"/>
    <w:rsid w:val="00252920"/>
    <w:rsid w:val="00267BAB"/>
    <w:rsid w:val="00270331"/>
    <w:rsid w:val="002A329E"/>
    <w:rsid w:val="002A4977"/>
    <w:rsid w:val="002B5CC8"/>
    <w:rsid w:val="002B6CC3"/>
    <w:rsid w:val="002D0942"/>
    <w:rsid w:val="002F37AA"/>
    <w:rsid w:val="002F6292"/>
    <w:rsid w:val="00300024"/>
    <w:rsid w:val="0030467E"/>
    <w:rsid w:val="003A0C17"/>
    <w:rsid w:val="003D787B"/>
    <w:rsid w:val="004274E3"/>
    <w:rsid w:val="00432A40"/>
    <w:rsid w:val="00470811"/>
    <w:rsid w:val="00492DC3"/>
    <w:rsid w:val="004B7F13"/>
    <w:rsid w:val="004F72BC"/>
    <w:rsid w:val="00532AC0"/>
    <w:rsid w:val="00567595"/>
    <w:rsid w:val="00576105"/>
    <w:rsid w:val="005809F7"/>
    <w:rsid w:val="005C51EC"/>
    <w:rsid w:val="00605943"/>
    <w:rsid w:val="00633B29"/>
    <w:rsid w:val="0063590F"/>
    <w:rsid w:val="0067517E"/>
    <w:rsid w:val="00680583"/>
    <w:rsid w:val="006B0984"/>
    <w:rsid w:val="006B23C3"/>
    <w:rsid w:val="006B4482"/>
    <w:rsid w:val="006D2223"/>
    <w:rsid w:val="006D4CE4"/>
    <w:rsid w:val="006E05EE"/>
    <w:rsid w:val="006E0F33"/>
    <w:rsid w:val="006E7E39"/>
    <w:rsid w:val="00721C94"/>
    <w:rsid w:val="00735FCD"/>
    <w:rsid w:val="0075632B"/>
    <w:rsid w:val="007608D9"/>
    <w:rsid w:val="00764C23"/>
    <w:rsid w:val="00782C56"/>
    <w:rsid w:val="00785407"/>
    <w:rsid w:val="00787E25"/>
    <w:rsid w:val="007B49F1"/>
    <w:rsid w:val="007D1506"/>
    <w:rsid w:val="007F0F5C"/>
    <w:rsid w:val="00814693"/>
    <w:rsid w:val="00833341"/>
    <w:rsid w:val="008759DF"/>
    <w:rsid w:val="0092463F"/>
    <w:rsid w:val="00927B20"/>
    <w:rsid w:val="00931386"/>
    <w:rsid w:val="00942E62"/>
    <w:rsid w:val="0096170D"/>
    <w:rsid w:val="0097061C"/>
    <w:rsid w:val="00986D1F"/>
    <w:rsid w:val="00992053"/>
    <w:rsid w:val="009A31D6"/>
    <w:rsid w:val="009A5AFA"/>
    <w:rsid w:val="009B21FF"/>
    <w:rsid w:val="009C3438"/>
    <w:rsid w:val="009C597C"/>
    <w:rsid w:val="009E18C2"/>
    <w:rsid w:val="009E20FE"/>
    <w:rsid w:val="009E38E9"/>
    <w:rsid w:val="009F4249"/>
    <w:rsid w:val="00A31E4E"/>
    <w:rsid w:val="00A33A89"/>
    <w:rsid w:val="00A42CC6"/>
    <w:rsid w:val="00A450D8"/>
    <w:rsid w:val="00A63243"/>
    <w:rsid w:val="00A7031E"/>
    <w:rsid w:val="00A75473"/>
    <w:rsid w:val="00AC3AE5"/>
    <w:rsid w:val="00AE7907"/>
    <w:rsid w:val="00AF031C"/>
    <w:rsid w:val="00AF631C"/>
    <w:rsid w:val="00B35B3E"/>
    <w:rsid w:val="00B3767A"/>
    <w:rsid w:val="00B51B8E"/>
    <w:rsid w:val="00B7511A"/>
    <w:rsid w:val="00B90FEF"/>
    <w:rsid w:val="00B95046"/>
    <w:rsid w:val="00BA57DF"/>
    <w:rsid w:val="00BE6FCF"/>
    <w:rsid w:val="00C21337"/>
    <w:rsid w:val="00C2495C"/>
    <w:rsid w:val="00C2718D"/>
    <w:rsid w:val="00C703AB"/>
    <w:rsid w:val="00C7316A"/>
    <w:rsid w:val="00C97215"/>
    <w:rsid w:val="00C978B3"/>
    <w:rsid w:val="00CD7955"/>
    <w:rsid w:val="00CE4C41"/>
    <w:rsid w:val="00D41F09"/>
    <w:rsid w:val="00DB5219"/>
    <w:rsid w:val="00E13E67"/>
    <w:rsid w:val="00E211A0"/>
    <w:rsid w:val="00E30822"/>
    <w:rsid w:val="00E364CA"/>
    <w:rsid w:val="00E43F7F"/>
    <w:rsid w:val="00E5273F"/>
    <w:rsid w:val="00E53C6C"/>
    <w:rsid w:val="00EA4B2A"/>
    <w:rsid w:val="00EA59AF"/>
    <w:rsid w:val="00EC0F3E"/>
    <w:rsid w:val="00EC58B1"/>
    <w:rsid w:val="00F17012"/>
    <w:rsid w:val="00F70AC3"/>
    <w:rsid w:val="00FA43F5"/>
    <w:rsid w:val="00FC26FB"/>
    <w:rsid w:val="00FC535C"/>
    <w:rsid w:val="00FD61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A442"/>
  <w15:chartTrackingRefBased/>
  <w15:docId w15:val="{3EBC33CA-6519-4A64-927C-70AD751C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9F7"/>
  </w:style>
  <w:style w:type="paragraph" w:styleId="Balk1">
    <w:name w:val="heading 1"/>
    <w:basedOn w:val="Normal"/>
    <w:next w:val="Normal"/>
    <w:link w:val="Balk1Char"/>
    <w:uiPriority w:val="9"/>
    <w:qFormat/>
    <w:rsid w:val="00782C56"/>
    <w:pPr>
      <w:keepNext/>
      <w:keepLines/>
      <w:pBdr>
        <w:bottom w:val="single" w:sz="4" w:space="1" w:color="052F61" w:themeColor="accent1"/>
      </w:pBdr>
      <w:spacing w:before="400" w:after="40" w:line="240" w:lineRule="auto"/>
      <w:outlineLvl w:val="0"/>
    </w:pPr>
    <w:rPr>
      <w:rFonts w:asciiTheme="majorHAnsi" w:eastAsiaTheme="majorEastAsia" w:hAnsiTheme="majorHAnsi" w:cstheme="majorBidi"/>
      <w:color w:val="032348" w:themeColor="accent1" w:themeShade="BF"/>
      <w:sz w:val="36"/>
      <w:szCs w:val="36"/>
    </w:rPr>
  </w:style>
  <w:style w:type="paragraph" w:styleId="Balk2">
    <w:name w:val="heading 2"/>
    <w:basedOn w:val="Normal"/>
    <w:next w:val="Normal"/>
    <w:link w:val="Balk2Char"/>
    <w:uiPriority w:val="9"/>
    <w:unhideWhenUsed/>
    <w:qFormat/>
    <w:rsid w:val="00782C56"/>
    <w:pPr>
      <w:keepNext/>
      <w:keepLines/>
      <w:spacing w:before="160" w:after="0" w:line="240" w:lineRule="auto"/>
      <w:outlineLvl w:val="1"/>
    </w:pPr>
    <w:rPr>
      <w:rFonts w:asciiTheme="majorHAnsi" w:eastAsiaTheme="majorEastAsia" w:hAnsiTheme="majorHAnsi" w:cstheme="majorBidi"/>
      <w:color w:val="032348" w:themeColor="accent1" w:themeShade="BF"/>
      <w:sz w:val="28"/>
      <w:szCs w:val="28"/>
    </w:rPr>
  </w:style>
  <w:style w:type="paragraph" w:styleId="Balk3">
    <w:name w:val="heading 3"/>
    <w:basedOn w:val="Normal"/>
    <w:next w:val="Normal"/>
    <w:link w:val="Balk3Char"/>
    <w:uiPriority w:val="9"/>
    <w:semiHidden/>
    <w:unhideWhenUsed/>
    <w:qFormat/>
    <w:rsid w:val="00782C5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82C5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82C5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82C5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82C5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82C5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82C5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33B29"/>
    <w:pPr>
      <w:tabs>
        <w:tab w:val="center" w:pos="4536"/>
        <w:tab w:val="right" w:pos="9072"/>
      </w:tabs>
    </w:pPr>
  </w:style>
  <w:style w:type="character" w:customStyle="1" w:styleId="stBilgiChar">
    <w:name w:val="Üst Bilgi Char"/>
    <w:basedOn w:val="VarsaylanParagrafYazTipi"/>
    <w:link w:val="stBilgi"/>
    <w:rsid w:val="00633B29"/>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633B29"/>
    <w:pPr>
      <w:tabs>
        <w:tab w:val="center" w:pos="4536"/>
        <w:tab w:val="right" w:pos="9072"/>
      </w:tabs>
    </w:pPr>
  </w:style>
  <w:style w:type="character" w:customStyle="1" w:styleId="AltBilgiChar">
    <w:name w:val="Alt Bilgi Char"/>
    <w:basedOn w:val="VarsaylanParagrafYazTipi"/>
    <w:link w:val="AltBilgi"/>
    <w:rsid w:val="00633B29"/>
    <w:rPr>
      <w:rFonts w:ascii="Times New Roman" w:eastAsia="Times New Roman" w:hAnsi="Times New Roman" w:cs="Times New Roman"/>
      <w:sz w:val="24"/>
      <w:szCs w:val="24"/>
      <w:lang w:eastAsia="tr-TR"/>
    </w:rPr>
  </w:style>
  <w:style w:type="table" w:styleId="TabloKlavuzu">
    <w:name w:val="Table Grid"/>
    <w:basedOn w:val="NormalTablo"/>
    <w:uiPriority w:val="59"/>
    <w:rsid w:val="00633B2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uBal1">
    <w:name w:val="Konu Başlığı1"/>
    <w:basedOn w:val="Normal"/>
    <w:rsid w:val="00633B29"/>
    <w:pPr>
      <w:jc w:val="center"/>
    </w:pPr>
    <w:rPr>
      <w:rFonts w:ascii="Arial" w:hAnsi="Arial" w:cs="Arial"/>
      <w:b/>
      <w:sz w:val="28"/>
      <w:szCs w:val="20"/>
      <w:u w:val="single"/>
      <w:lang w:val="en-GB" w:eastAsia="ko-KR"/>
    </w:rPr>
  </w:style>
  <w:style w:type="paragraph" w:customStyle="1" w:styleId="Default">
    <w:name w:val="Default"/>
    <w:rsid w:val="00633B29"/>
    <w:pPr>
      <w:autoSpaceDE w:val="0"/>
      <w:autoSpaceDN w:val="0"/>
      <w:adjustRightInd w:val="0"/>
      <w:spacing w:after="0" w:line="240" w:lineRule="auto"/>
    </w:pPr>
    <w:rPr>
      <w:rFonts w:ascii="Verdana" w:eastAsia="Times New Roman" w:hAnsi="Verdana" w:cs="Verdana"/>
      <w:color w:val="000000"/>
      <w:sz w:val="24"/>
      <w:szCs w:val="24"/>
      <w:lang w:eastAsia="tr-TR"/>
    </w:rPr>
  </w:style>
  <w:style w:type="paragraph" w:customStyle="1" w:styleId="TableContents">
    <w:name w:val="Table Contents"/>
    <w:basedOn w:val="Normal"/>
    <w:rsid w:val="00633B29"/>
    <w:pPr>
      <w:widowControl w:val="0"/>
      <w:suppressLineNumbers/>
      <w:suppressAutoHyphens/>
    </w:pPr>
    <w:rPr>
      <w:rFonts w:eastAsia="Arial Unicode MS"/>
      <w:kern w:val="1"/>
    </w:rPr>
  </w:style>
  <w:style w:type="paragraph" w:styleId="ListeParagraf">
    <w:name w:val="List Paragraph"/>
    <w:basedOn w:val="Normal"/>
    <w:uiPriority w:val="34"/>
    <w:qFormat/>
    <w:rsid w:val="00782C56"/>
    <w:pPr>
      <w:ind w:left="720"/>
      <w:contextualSpacing/>
    </w:pPr>
  </w:style>
  <w:style w:type="paragraph" w:customStyle="1" w:styleId="GvdeMetni22">
    <w:name w:val="Gövde Metni 22"/>
    <w:basedOn w:val="Normal"/>
    <w:rsid w:val="00633B29"/>
    <w:pPr>
      <w:tabs>
        <w:tab w:val="left" w:pos="2340"/>
      </w:tabs>
      <w:spacing w:line="360" w:lineRule="atLeast"/>
      <w:ind w:left="65"/>
      <w:jc w:val="both"/>
    </w:pPr>
    <w:rPr>
      <w:rFonts w:ascii="Arial" w:hAnsi="Arial" w:cs="Arial"/>
      <w:sz w:val="22"/>
      <w:szCs w:val="20"/>
      <w:lang w:val="en-GB" w:eastAsia="ko-KR"/>
    </w:rPr>
  </w:style>
  <w:style w:type="character" w:customStyle="1" w:styleId="Balk1Char">
    <w:name w:val="Başlık 1 Char"/>
    <w:basedOn w:val="VarsaylanParagrafYazTipi"/>
    <w:link w:val="Balk1"/>
    <w:uiPriority w:val="9"/>
    <w:rsid w:val="00782C56"/>
    <w:rPr>
      <w:rFonts w:asciiTheme="majorHAnsi" w:eastAsiaTheme="majorEastAsia" w:hAnsiTheme="majorHAnsi" w:cstheme="majorBidi"/>
      <w:color w:val="032348" w:themeColor="accent1" w:themeShade="BF"/>
      <w:sz w:val="36"/>
      <w:szCs w:val="36"/>
    </w:rPr>
  </w:style>
  <w:style w:type="character" w:customStyle="1" w:styleId="Balk2Char">
    <w:name w:val="Başlık 2 Char"/>
    <w:basedOn w:val="VarsaylanParagrafYazTipi"/>
    <w:link w:val="Balk2"/>
    <w:uiPriority w:val="9"/>
    <w:rsid w:val="00782C56"/>
    <w:rPr>
      <w:rFonts w:asciiTheme="majorHAnsi" w:eastAsiaTheme="majorEastAsia" w:hAnsiTheme="majorHAnsi" w:cstheme="majorBidi"/>
      <w:color w:val="032348" w:themeColor="accent1" w:themeShade="BF"/>
      <w:sz w:val="28"/>
      <w:szCs w:val="28"/>
    </w:rPr>
  </w:style>
  <w:style w:type="character" w:customStyle="1" w:styleId="Balk3Char">
    <w:name w:val="Başlık 3 Char"/>
    <w:basedOn w:val="VarsaylanParagrafYazTipi"/>
    <w:link w:val="Balk3"/>
    <w:uiPriority w:val="9"/>
    <w:semiHidden/>
    <w:rsid w:val="00782C5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82C5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82C5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82C5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82C5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82C5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82C5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82C5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82C56"/>
    <w:pPr>
      <w:spacing w:after="0" w:line="240" w:lineRule="auto"/>
      <w:contextualSpacing/>
    </w:pPr>
    <w:rPr>
      <w:rFonts w:asciiTheme="majorHAnsi" w:eastAsiaTheme="majorEastAsia" w:hAnsiTheme="majorHAnsi" w:cstheme="majorBidi"/>
      <w:color w:val="032348" w:themeColor="accent1" w:themeShade="BF"/>
      <w:spacing w:val="-7"/>
      <w:sz w:val="80"/>
      <w:szCs w:val="80"/>
    </w:rPr>
  </w:style>
  <w:style w:type="character" w:customStyle="1" w:styleId="KonuBalChar">
    <w:name w:val="Konu Başlığı Char"/>
    <w:basedOn w:val="VarsaylanParagrafYazTipi"/>
    <w:link w:val="KonuBal"/>
    <w:uiPriority w:val="10"/>
    <w:rsid w:val="00782C56"/>
    <w:rPr>
      <w:rFonts w:asciiTheme="majorHAnsi" w:eastAsiaTheme="majorEastAsia" w:hAnsiTheme="majorHAnsi" w:cstheme="majorBidi"/>
      <w:color w:val="032348" w:themeColor="accent1" w:themeShade="BF"/>
      <w:spacing w:val="-7"/>
      <w:sz w:val="80"/>
      <w:szCs w:val="80"/>
    </w:rPr>
  </w:style>
  <w:style w:type="paragraph" w:styleId="Altyaz">
    <w:name w:val="Subtitle"/>
    <w:basedOn w:val="Normal"/>
    <w:next w:val="Normal"/>
    <w:link w:val="AltyazChar"/>
    <w:uiPriority w:val="11"/>
    <w:qFormat/>
    <w:rsid w:val="00782C5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82C5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82C56"/>
    <w:rPr>
      <w:b/>
      <w:bCs/>
    </w:rPr>
  </w:style>
  <w:style w:type="character" w:styleId="Vurgu">
    <w:name w:val="Emphasis"/>
    <w:basedOn w:val="VarsaylanParagrafYazTipi"/>
    <w:uiPriority w:val="20"/>
    <w:qFormat/>
    <w:rsid w:val="00782C56"/>
    <w:rPr>
      <w:i/>
      <w:iCs/>
    </w:rPr>
  </w:style>
  <w:style w:type="paragraph" w:styleId="AralkYok">
    <w:name w:val="No Spacing"/>
    <w:link w:val="AralkYokChar"/>
    <w:uiPriority w:val="1"/>
    <w:qFormat/>
    <w:rsid w:val="00782C56"/>
    <w:pPr>
      <w:spacing w:after="0" w:line="240" w:lineRule="auto"/>
    </w:pPr>
  </w:style>
  <w:style w:type="paragraph" w:styleId="Alnt">
    <w:name w:val="Quote"/>
    <w:basedOn w:val="Normal"/>
    <w:next w:val="Normal"/>
    <w:link w:val="AlntChar"/>
    <w:uiPriority w:val="29"/>
    <w:qFormat/>
    <w:rsid w:val="00782C5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82C56"/>
    <w:rPr>
      <w:i/>
      <w:iCs/>
    </w:rPr>
  </w:style>
  <w:style w:type="paragraph" w:styleId="GlAlnt">
    <w:name w:val="Intense Quote"/>
    <w:basedOn w:val="Normal"/>
    <w:next w:val="Normal"/>
    <w:link w:val="GlAlntChar"/>
    <w:uiPriority w:val="30"/>
    <w:qFormat/>
    <w:rsid w:val="00782C56"/>
    <w:pPr>
      <w:spacing w:before="100" w:beforeAutospacing="1" w:after="240"/>
      <w:ind w:left="864" w:right="864"/>
      <w:jc w:val="center"/>
    </w:pPr>
    <w:rPr>
      <w:rFonts w:asciiTheme="majorHAnsi" w:eastAsiaTheme="majorEastAsia" w:hAnsiTheme="majorHAnsi" w:cstheme="majorBidi"/>
      <w:color w:val="052F61" w:themeColor="accent1"/>
      <w:sz w:val="28"/>
      <w:szCs w:val="28"/>
    </w:rPr>
  </w:style>
  <w:style w:type="character" w:customStyle="1" w:styleId="GlAlntChar">
    <w:name w:val="Güçlü Alıntı Char"/>
    <w:basedOn w:val="VarsaylanParagrafYazTipi"/>
    <w:link w:val="GlAlnt"/>
    <w:uiPriority w:val="30"/>
    <w:rsid w:val="00782C56"/>
    <w:rPr>
      <w:rFonts w:asciiTheme="majorHAnsi" w:eastAsiaTheme="majorEastAsia" w:hAnsiTheme="majorHAnsi" w:cstheme="majorBidi"/>
      <w:color w:val="052F61" w:themeColor="accent1"/>
      <w:sz w:val="28"/>
      <w:szCs w:val="28"/>
    </w:rPr>
  </w:style>
  <w:style w:type="character" w:styleId="HafifVurgulama">
    <w:name w:val="Subtle Emphasis"/>
    <w:basedOn w:val="VarsaylanParagrafYazTipi"/>
    <w:uiPriority w:val="19"/>
    <w:qFormat/>
    <w:rsid w:val="00782C56"/>
    <w:rPr>
      <w:i/>
      <w:iCs/>
      <w:color w:val="595959" w:themeColor="text1" w:themeTint="A6"/>
    </w:rPr>
  </w:style>
  <w:style w:type="character" w:styleId="GlVurgulama">
    <w:name w:val="Intense Emphasis"/>
    <w:basedOn w:val="VarsaylanParagrafYazTipi"/>
    <w:uiPriority w:val="21"/>
    <w:qFormat/>
    <w:rsid w:val="00782C56"/>
    <w:rPr>
      <w:b/>
      <w:bCs/>
      <w:i/>
      <w:iCs/>
    </w:rPr>
  </w:style>
  <w:style w:type="character" w:styleId="HafifBavuru">
    <w:name w:val="Subtle Reference"/>
    <w:basedOn w:val="VarsaylanParagrafYazTipi"/>
    <w:uiPriority w:val="31"/>
    <w:qFormat/>
    <w:rsid w:val="00782C56"/>
    <w:rPr>
      <w:smallCaps/>
      <w:color w:val="404040" w:themeColor="text1" w:themeTint="BF"/>
    </w:rPr>
  </w:style>
  <w:style w:type="character" w:styleId="GlBavuru">
    <w:name w:val="Intense Reference"/>
    <w:basedOn w:val="VarsaylanParagrafYazTipi"/>
    <w:uiPriority w:val="32"/>
    <w:qFormat/>
    <w:rsid w:val="00782C56"/>
    <w:rPr>
      <w:b/>
      <w:bCs/>
      <w:smallCaps/>
      <w:u w:val="single"/>
    </w:rPr>
  </w:style>
  <w:style w:type="character" w:styleId="KitapBal">
    <w:name w:val="Book Title"/>
    <w:basedOn w:val="VarsaylanParagrafYazTipi"/>
    <w:uiPriority w:val="33"/>
    <w:qFormat/>
    <w:rsid w:val="00782C56"/>
    <w:rPr>
      <w:b/>
      <w:bCs/>
      <w:smallCaps/>
    </w:rPr>
  </w:style>
  <w:style w:type="paragraph" w:styleId="TBal">
    <w:name w:val="TOC Heading"/>
    <w:basedOn w:val="Balk1"/>
    <w:next w:val="Normal"/>
    <w:uiPriority w:val="39"/>
    <w:semiHidden/>
    <w:unhideWhenUsed/>
    <w:qFormat/>
    <w:rsid w:val="00782C56"/>
    <w:pPr>
      <w:outlineLvl w:val="9"/>
    </w:pPr>
  </w:style>
  <w:style w:type="character" w:customStyle="1" w:styleId="AralkYokChar">
    <w:name w:val="Aralık Yok Char"/>
    <w:basedOn w:val="VarsaylanParagrafYazTipi"/>
    <w:link w:val="AralkYok"/>
    <w:uiPriority w:val="1"/>
    <w:rsid w:val="00492DC3"/>
  </w:style>
  <w:style w:type="paragraph" w:customStyle="1" w:styleId="DecimalAligned">
    <w:name w:val="Decimal Aligned"/>
    <w:basedOn w:val="Normal"/>
    <w:uiPriority w:val="40"/>
    <w:qFormat/>
    <w:rsid w:val="00116A93"/>
    <w:pPr>
      <w:tabs>
        <w:tab w:val="decimal" w:pos="360"/>
      </w:tabs>
      <w:spacing w:after="200" w:line="276" w:lineRule="auto"/>
    </w:pPr>
    <w:rPr>
      <w:rFonts w:cs="Times New Roman"/>
      <w:sz w:val="22"/>
      <w:szCs w:val="22"/>
      <w:lang w:eastAsia="tr-TR"/>
    </w:rPr>
  </w:style>
  <w:style w:type="paragraph" w:styleId="DipnotMetni">
    <w:name w:val="footnote text"/>
    <w:basedOn w:val="Normal"/>
    <w:link w:val="DipnotMetniChar"/>
    <w:uiPriority w:val="99"/>
    <w:unhideWhenUsed/>
    <w:rsid w:val="00116A93"/>
    <w:pPr>
      <w:spacing w:after="0" w:line="240" w:lineRule="auto"/>
    </w:pPr>
    <w:rPr>
      <w:rFonts w:cs="Times New Roman"/>
      <w:sz w:val="20"/>
      <w:szCs w:val="20"/>
      <w:lang w:eastAsia="tr-TR"/>
    </w:rPr>
  </w:style>
  <w:style w:type="character" w:customStyle="1" w:styleId="DipnotMetniChar">
    <w:name w:val="Dipnot Metni Char"/>
    <w:basedOn w:val="VarsaylanParagrafYazTipi"/>
    <w:link w:val="DipnotMetni"/>
    <w:uiPriority w:val="99"/>
    <w:rsid w:val="00116A93"/>
    <w:rPr>
      <w:rFonts w:cs="Times New Roman"/>
      <w:sz w:val="20"/>
      <w:szCs w:val="20"/>
      <w:lang w:eastAsia="tr-TR"/>
    </w:rPr>
  </w:style>
  <w:style w:type="table" w:styleId="OrtaGlgeleme2-Vurgu5">
    <w:name w:val="Medium Shading 2 Accent 5"/>
    <w:basedOn w:val="NormalTablo"/>
    <w:uiPriority w:val="64"/>
    <w:rsid w:val="00116A93"/>
    <w:pPr>
      <w:spacing w:after="0" w:line="240" w:lineRule="auto"/>
    </w:pPr>
    <w:rPr>
      <w:sz w:val="22"/>
      <w:szCs w:val="22"/>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D3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7D37" w:themeFill="accent5"/>
      </w:tcPr>
    </w:tblStylePr>
    <w:tblStylePr w:type="lastCol">
      <w:rPr>
        <w:b/>
        <w:bCs/>
        <w:color w:val="FFFFFF" w:themeColor="background1"/>
      </w:rPr>
      <w:tblPr/>
      <w:tcPr>
        <w:tcBorders>
          <w:left w:val="nil"/>
          <w:right w:val="nil"/>
          <w:insideH w:val="nil"/>
          <w:insideV w:val="nil"/>
        </w:tcBorders>
        <w:shd w:val="clear" w:color="auto" w:fill="E87D3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Glgeleme-Vurgu1">
    <w:name w:val="Light Shading Accent 1"/>
    <w:basedOn w:val="NormalTablo"/>
    <w:uiPriority w:val="60"/>
    <w:rsid w:val="00116A93"/>
    <w:pPr>
      <w:spacing w:after="0" w:line="240" w:lineRule="auto"/>
    </w:pPr>
    <w:rPr>
      <w:color w:val="032348" w:themeColor="accent1" w:themeShade="BF"/>
      <w:sz w:val="22"/>
      <w:szCs w:val="22"/>
      <w:lang w:eastAsia="tr-TR"/>
    </w:rPr>
    <w:tblPr>
      <w:tblStyleRowBandSize w:val="1"/>
      <w:tblStyleColBandSize w:val="1"/>
      <w:tblBorders>
        <w:top w:val="single" w:sz="8" w:space="0" w:color="052F61" w:themeColor="accent1"/>
        <w:bottom w:val="single" w:sz="8" w:space="0" w:color="052F61" w:themeColor="accent1"/>
      </w:tblBorders>
    </w:tblPr>
    <w:tblStylePr w:type="firstRow">
      <w:pPr>
        <w:spacing w:before="0" w:after="0" w:line="240" w:lineRule="auto"/>
      </w:pPr>
      <w:rPr>
        <w:b/>
        <w:bCs/>
      </w:rPr>
      <w:tblPr/>
      <w:tcPr>
        <w:tcBorders>
          <w:top w:val="single" w:sz="8" w:space="0" w:color="052F61" w:themeColor="accent1"/>
          <w:left w:val="nil"/>
          <w:bottom w:val="single" w:sz="8" w:space="0" w:color="052F61" w:themeColor="accent1"/>
          <w:right w:val="nil"/>
          <w:insideH w:val="nil"/>
          <w:insideV w:val="nil"/>
        </w:tcBorders>
      </w:tcPr>
    </w:tblStylePr>
    <w:tblStylePr w:type="lastRow">
      <w:pPr>
        <w:spacing w:before="0" w:after="0" w:line="240" w:lineRule="auto"/>
      </w:pPr>
      <w:rPr>
        <w:b/>
        <w:bCs/>
      </w:rPr>
      <w:tblPr/>
      <w:tcPr>
        <w:tcBorders>
          <w:top w:val="single" w:sz="8" w:space="0" w:color="052F61" w:themeColor="accent1"/>
          <w:left w:val="nil"/>
          <w:bottom w:val="single" w:sz="8" w:space="0" w:color="052F6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C8FA" w:themeFill="accent1" w:themeFillTint="3F"/>
      </w:tcPr>
    </w:tblStylePr>
    <w:tblStylePr w:type="band1Horz">
      <w:tblPr/>
      <w:tcPr>
        <w:tcBorders>
          <w:left w:val="nil"/>
          <w:right w:val="nil"/>
          <w:insideH w:val="nil"/>
          <w:insideV w:val="nil"/>
        </w:tcBorders>
        <w:shd w:val="clear" w:color="auto" w:fill="9EC8FA" w:themeFill="accent1" w:themeFillTint="3F"/>
      </w:tcPr>
    </w:tblStylePr>
  </w:style>
  <w:style w:type="table" w:styleId="OrtaList2-Vurgu1">
    <w:name w:val="Medium List 2 Accent 1"/>
    <w:basedOn w:val="NormalTablo"/>
    <w:uiPriority w:val="66"/>
    <w:rsid w:val="00116A93"/>
    <w:pPr>
      <w:spacing w:after="0" w:line="240" w:lineRule="auto"/>
    </w:pPr>
    <w:rPr>
      <w:rFonts w:asciiTheme="majorHAnsi" w:eastAsiaTheme="majorEastAsia" w:hAnsiTheme="majorHAnsi" w:cstheme="majorBidi"/>
      <w:color w:val="000000" w:themeColor="text1"/>
      <w:sz w:val="22"/>
      <w:szCs w:val="22"/>
      <w:lang w:eastAsia="tr-TR"/>
    </w:rPr>
    <w:tblPr>
      <w:tblStyleRowBandSize w:val="1"/>
      <w:tblStyleColBandSize w:val="1"/>
      <w:tblBorders>
        <w:top w:val="single" w:sz="8" w:space="0" w:color="052F61" w:themeColor="accent1"/>
        <w:left w:val="single" w:sz="8" w:space="0" w:color="052F61" w:themeColor="accent1"/>
        <w:bottom w:val="single" w:sz="8" w:space="0" w:color="052F61" w:themeColor="accent1"/>
        <w:right w:val="single" w:sz="8" w:space="0" w:color="052F61" w:themeColor="accent1"/>
      </w:tblBorders>
    </w:tblPr>
    <w:tblStylePr w:type="firstRow">
      <w:rPr>
        <w:sz w:val="24"/>
        <w:szCs w:val="24"/>
      </w:rPr>
      <w:tblPr/>
      <w:tcPr>
        <w:tcBorders>
          <w:top w:val="nil"/>
          <w:left w:val="nil"/>
          <w:bottom w:val="single" w:sz="24" w:space="0" w:color="052F61" w:themeColor="accent1"/>
          <w:right w:val="nil"/>
          <w:insideH w:val="nil"/>
          <w:insideV w:val="nil"/>
        </w:tcBorders>
        <w:shd w:val="clear" w:color="auto" w:fill="FFFFFF" w:themeFill="background1"/>
      </w:tcPr>
    </w:tblStylePr>
    <w:tblStylePr w:type="lastRow">
      <w:tblPr/>
      <w:tcPr>
        <w:tcBorders>
          <w:top w:val="single" w:sz="8" w:space="0" w:color="052F6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2F61" w:themeColor="accent1"/>
          <w:insideH w:val="nil"/>
          <w:insideV w:val="nil"/>
        </w:tcBorders>
        <w:shd w:val="clear" w:color="auto" w:fill="FFFFFF" w:themeFill="background1"/>
      </w:tcPr>
    </w:tblStylePr>
    <w:tblStylePr w:type="lastCol">
      <w:tblPr/>
      <w:tcPr>
        <w:tcBorders>
          <w:top w:val="nil"/>
          <w:left w:val="single" w:sz="8" w:space="0" w:color="052F6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C8FA" w:themeFill="accent1" w:themeFillTint="3F"/>
      </w:tcPr>
    </w:tblStylePr>
    <w:tblStylePr w:type="band1Horz">
      <w:tblPr/>
      <w:tcPr>
        <w:tcBorders>
          <w:top w:val="nil"/>
          <w:bottom w:val="nil"/>
          <w:insideH w:val="nil"/>
          <w:insideV w:val="nil"/>
        </w:tcBorders>
        <w:shd w:val="clear" w:color="auto" w:fill="9EC8F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onMetni">
    <w:name w:val="Balloon Text"/>
    <w:basedOn w:val="Normal"/>
    <w:link w:val="BalonMetniChar"/>
    <w:uiPriority w:val="99"/>
    <w:semiHidden/>
    <w:unhideWhenUsed/>
    <w:rsid w:val="005809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09F7"/>
    <w:rPr>
      <w:rFonts w:ascii="Segoe UI" w:hAnsi="Segoe UI" w:cs="Segoe UI"/>
      <w:sz w:val="18"/>
      <w:szCs w:val="18"/>
    </w:rPr>
  </w:style>
  <w:style w:type="table" w:customStyle="1" w:styleId="TableGrid">
    <w:name w:val="TableGrid"/>
    <w:rsid w:val="002440A7"/>
    <w:pPr>
      <w:spacing w:after="0" w:line="240" w:lineRule="auto"/>
    </w:pPr>
    <w:rPr>
      <w:sz w:val="22"/>
      <w:szCs w:val="22"/>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8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ersermaye.boun.edu.tr/dosyalar/mevzuat/5947_2.doc" TargetMode="Externa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www.donersermaye.boun.edu.tr/dosyalar/mevzuat/5947_2.doc" TargetMode="External"/><Relationship Id="rId4" Type="http://schemas.openxmlformats.org/officeDocument/2006/relationships/settings" Target="settings.xml"/><Relationship Id="rId9" Type="http://schemas.openxmlformats.org/officeDocument/2006/relationships/hyperlink" Target="http://www.donersermaye.boun.edu.tr/dosyalar/mevzuat/5947_2.doc"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018CF-35F0-41A6-9A8B-B68331DEA9D7}" type="doc">
      <dgm:prSet loTypeId="urn:microsoft.com/office/officeart/2005/8/layout/orgChart1" loCatId="hierarchy" qsTypeId="urn:microsoft.com/office/officeart/2005/8/quickstyle/3d2" qsCatId="3D" csTypeId="urn:microsoft.com/office/officeart/2005/8/colors/accent0_3" csCatId="mainScheme" phldr="1"/>
      <dgm:spPr/>
      <dgm:t>
        <a:bodyPr/>
        <a:lstStyle/>
        <a:p>
          <a:endParaRPr lang="tr-TR"/>
        </a:p>
      </dgm:t>
    </dgm:pt>
    <dgm:pt modelId="{DB7A6ABF-CEBA-4931-B867-3383A5A47AF5}">
      <dgm:prSet phldrT="[Metin]"/>
      <dgm:spPr/>
      <dgm:t>
        <a:bodyPr/>
        <a:lstStyle/>
        <a:p>
          <a:r>
            <a:rPr lang="tr-TR"/>
            <a:t>REKTÖR</a:t>
          </a:r>
        </a:p>
      </dgm:t>
    </dgm:pt>
    <dgm:pt modelId="{B005C87F-6FFD-44C7-9E4C-227440ADC4A4}" type="parTrans" cxnId="{8CD9D6E2-D5EB-45A9-99F4-05462FEE9B07}">
      <dgm:prSet/>
      <dgm:spPr/>
      <dgm:t>
        <a:bodyPr/>
        <a:lstStyle/>
        <a:p>
          <a:endParaRPr lang="tr-TR"/>
        </a:p>
      </dgm:t>
    </dgm:pt>
    <dgm:pt modelId="{C0F69251-914E-4FDB-9556-632A59FBC9DF}" type="sibTrans" cxnId="{8CD9D6E2-D5EB-45A9-99F4-05462FEE9B07}">
      <dgm:prSet/>
      <dgm:spPr/>
      <dgm:t>
        <a:bodyPr/>
        <a:lstStyle/>
        <a:p>
          <a:endParaRPr lang="tr-TR"/>
        </a:p>
      </dgm:t>
    </dgm:pt>
    <dgm:pt modelId="{37C34688-8ECF-4782-9DB3-BF32C09F5FAC}">
      <dgm:prSet phldrT="[Metin]"/>
      <dgm:spPr/>
      <dgm:t>
        <a:bodyPr/>
        <a:lstStyle/>
        <a:p>
          <a:r>
            <a:rPr lang="tr-TR"/>
            <a:t>Rektör Yardımcı</a:t>
          </a:r>
        </a:p>
      </dgm:t>
    </dgm:pt>
    <dgm:pt modelId="{5A6E2D4C-8750-4E25-A14A-5514A2A3FB0F}" type="sibTrans" cxnId="{7B2BBD25-CE34-4141-B3F5-39A20E8E3BD8}">
      <dgm:prSet/>
      <dgm:spPr/>
      <dgm:t>
        <a:bodyPr/>
        <a:lstStyle/>
        <a:p>
          <a:endParaRPr lang="tr-TR"/>
        </a:p>
      </dgm:t>
    </dgm:pt>
    <dgm:pt modelId="{6A39BE35-26A9-4CD1-A12E-03B29F68100C}" type="parTrans" cxnId="{7B2BBD25-CE34-4141-B3F5-39A20E8E3BD8}">
      <dgm:prSet/>
      <dgm:spPr/>
      <dgm:t>
        <a:bodyPr/>
        <a:lstStyle/>
        <a:p>
          <a:endParaRPr lang="tr-TR"/>
        </a:p>
      </dgm:t>
    </dgm:pt>
    <dgm:pt modelId="{6F92EE6E-B9E9-4FBF-B5BC-0D38345C7273}" type="asst">
      <dgm:prSet phldrT="[Metin]"/>
      <dgm:spPr>
        <a:gradFill rotWithShape="0">
          <a:gsLst>
            <a:gs pos="0">
              <a:schemeClr val="accent4">
                <a:lumMod val="75000"/>
              </a:schemeClr>
            </a:gs>
            <a:gs pos="100000">
              <a:schemeClr val="accent4">
                <a:lumMod val="75000"/>
              </a:schemeClr>
            </a:gs>
          </a:gsLst>
        </a:gradFill>
      </dgm:spPr>
      <dgm:t>
        <a:bodyPr/>
        <a:lstStyle/>
        <a:p>
          <a:r>
            <a:rPr lang="tr-TR" b="0"/>
            <a:t>Üniversite Yönetim Kurulu</a:t>
          </a:r>
        </a:p>
      </dgm:t>
    </dgm:pt>
    <dgm:pt modelId="{56739EB2-E76C-4E3D-BCC4-FD8CD869ED99}" type="sibTrans" cxnId="{044EEE7E-42AB-4DBE-9311-2D8961C293A2}">
      <dgm:prSet/>
      <dgm:spPr/>
      <dgm:t>
        <a:bodyPr/>
        <a:lstStyle/>
        <a:p>
          <a:endParaRPr lang="tr-TR"/>
        </a:p>
      </dgm:t>
    </dgm:pt>
    <dgm:pt modelId="{D9CA139B-9153-416A-91AA-AA614E18538F}" type="parTrans" cxnId="{044EEE7E-42AB-4DBE-9311-2D8961C293A2}">
      <dgm:prSet/>
      <dgm:spPr/>
      <dgm:t>
        <a:bodyPr/>
        <a:lstStyle/>
        <a:p>
          <a:endParaRPr lang="tr-TR"/>
        </a:p>
      </dgm:t>
    </dgm:pt>
    <dgm:pt modelId="{37161955-1B53-44C7-B9DF-55ADAC43FF65}">
      <dgm:prSet/>
      <dgm:spPr/>
      <dgm:t>
        <a:bodyPr/>
        <a:lstStyle/>
        <a:p>
          <a:r>
            <a:rPr lang="tr-TR"/>
            <a:t>Genel Sekreter</a:t>
          </a:r>
        </a:p>
      </dgm:t>
    </dgm:pt>
    <dgm:pt modelId="{2182C4C5-305E-444A-872F-BF63D0C51C8E}" type="parTrans" cxnId="{B682362E-02F0-4FD6-9862-50D182BE39B1}">
      <dgm:prSet/>
      <dgm:spPr/>
      <dgm:t>
        <a:bodyPr/>
        <a:lstStyle/>
        <a:p>
          <a:endParaRPr lang="tr-TR"/>
        </a:p>
      </dgm:t>
    </dgm:pt>
    <dgm:pt modelId="{E50974B2-9F29-4117-9CD0-62D02080EBBA}" type="sibTrans" cxnId="{B682362E-02F0-4FD6-9862-50D182BE39B1}">
      <dgm:prSet/>
      <dgm:spPr/>
      <dgm:t>
        <a:bodyPr/>
        <a:lstStyle/>
        <a:p>
          <a:endParaRPr lang="tr-TR"/>
        </a:p>
      </dgm:t>
    </dgm:pt>
    <dgm:pt modelId="{B1B8C05E-1BA8-4746-97B2-13A7397FDB77}">
      <dgm:prSet/>
      <dgm:spPr/>
      <dgm:t>
        <a:bodyPr/>
        <a:lstStyle/>
        <a:p>
          <a:r>
            <a:rPr lang="tr-TR"/>
            <a:t>Döner Sermaye İşletmesi Müdürlüğü</a:t>
          </a:r>
        </a:p>
      </dgm:t>
    </dgm:pt>
    <dgm:pt modelId="{43371BEC-60DB-4B7A-94A2-BBF346C5870E}" type="parTrans" cxnId="{A345ECD8-5E0F-4D27-B4CB-AAE2FC318AEA}">
      <dgm:prSet/>
      <dgm:spPr/>
      <dgm:t>
        <a:bodyPr/>
        <a:lstStyle/>
        <a:p>
          <a:endParaRPr lang="tr-TR"/>
        </a:p>
      </dgm:t>
    </dgm:pt>
    <dgm:pt modelId="{50B50899-CF82-4725-8C1A-75E7E7999A99}" type="sibTrans" cxnId="{A345ECD8-5E0F-4D27-B4CB-AAE2FC318AEA}">
      <dgm:prSet/>
      <dgm:spPr/>
      <dgm:t>
        <a:bodyPr/>
        <a:lstStyle/>
        <a:p>
          <a:endParaRPr lang="tr-TR"/>
        </a:p>
      </dgm:t>
    </dgm:pt>
    <dgm:pt modelId="{10C698B8-991C-4538-970E-DE129F37E010}" type="asst">
      <dgm:prSet/>
      <dgm:spPr/>
      <dgm:t>
        <a:bodyPr/>
        <a:lstStyle/>
        <a:p>
          <a:r>
            <a:rPr lang="tr-TR"/>
            <a:t>Mühendislik ve Doğa Bilimleri Fakültesi Döner Sermaye Birimi</a:t>
          </a:r>
        </a:p>
      </dgm:t>
    </dgm:pt>
    <dgm:pt modelId="{036481C2-6C49-4AAC-BD93-635E1F8E5D88}" type="parTrans" cxnId="{05830974-CD5C-43D1-97D5-E26541BA28FE}">
      <dgm:prSet/>
      <dgm:spPr/>
      <dgm:t>
        <a:bodyPr/>
        <a:lstStyle/>
        <a:p>
          <a:endParaRPr lang="tr-TR"/>
        </a:p>
      </dgm:t>
    </dgm:pt>
    <dgm:pt modelId="{47BA4B52-B913-48EC-A001-186EA007F8D2}" type="sibTrans" cxnId="{05830974-CD5C-43D1-97D5-E26541BA28FE}">
      <dgm:prSet/>
      <dgm:spPr/>
      <dgm:t>
        <a:bodyPr/>
        <a:lstStyle/>
        <a:p>
          <a:endParaRPr lang="tr-TR"/>
        </a:p>
      </dgm:t>
    </dgm:pt>
    <dgm:pt modelId="{2B2DE4FC-7ED2-4957-8368-ADC8F4D37E8F}" type="asst">
      <dgm:prSet/>
      <dgm:spPr/>
      <dgm:t>
        <a:bodyPr/>
        <a:lstStyle/>
        <a:p>
          <a:r>
            <a:rPr lang="tr-TR"/>
            <a:t>Mimarlı Tasarım Fakültesi Döner Sermaye Birimi</a:t>
          </a:r>
        </a:p>
      </dgm:t>
    </dgm:pt>
    <dgm:pt modelId="{D161AC90-E6A6-44CC-8888-2B454D76A91B}" type="parTrans" cxnId="{FE8E6F23-67BC-43F7-8D89-768AD9A4DA2E}">
      <dgm:prSet/>
      <dgm:spPr/>
      <dgm:t>
        <a:bodyPr/>
        <a:lstStyle/>
        <a:p>
          <a:endParaRPr lang="tr-TR"/>
        </a:p>
      </dgm:t>
    </dgm:pt>
    <dgm:pt modelId="{3897E79F-48E8-43DC-865F-AC24274E206C}" type="sibTrans" cxnId="{FE8E6F23-67BC-43F7-8D89-768AD9A4DA2E}">
      <dgm:prSet/>
      <dgm:spPr/>
      <dgm:t>
        <a:bodyPr/>
        <a:lstStyle/>
        <a:p>
          <a:endParaRPr lang="tr-TR"/>
        </a:p>
      </dgm:t>
    </dgm:pt>
    <dgm:pt modelId="{42902E18-ECB5-46A8-ABDB-4675D39FA3E2}" type="asst">
      <dgm:prSet/>
      <dgm:spPr/>
      <dgm:t>
        <a:bodyPr/>
        <a:lstStyle/>
        <a:p>
          <a:r>
            <a:rPr lang="tr-TR"/>
            <a:t>Teknik Bilimler Meslek Yüksekokulu Döner Sermaye Birimi</a:t>
          </a:r>
        </a:p>
      </dgm:t>
    </dgm:pt>
    <dgm:pt modelId="{B49BCB3D-9691-454B-A298-BB0EDC1CAC72}" type="parTrans" cxnId="{C65964C3-4183-4759-BB4F-283101EE8493}">
      <dgm:prSet/>
      <dgm:spPr/>
      <dgm:t>
        <a:bodyPr/>
        <a:lstStyle/>
        <a:p>
          <a:endParaRPr lang="tr-TR"/>
        </a:p>
      </dgm:t>
    </dgm:pt>
    <dgm:pt modelId="{1207C560-CDAC-4DFE-8A6F-039915AEA3CB}" type="sibTrans" cxnId="{C65964C3-4183-4759-BB4F-283101EE8493}">
      <dgm:prSet/>
      <dgm:spPr/>
      <dgm:t>
        <a:bodyPr/>
        <a:lstStyle/>
        <a:p>
          <a:endParaRPr lang="tr-TR"/>
        </a:p>
      </dgm:t>
    </dgm:pt>
    <dgm:pt modelId="{61DC4F42-8F46-4B2D-8317-A4A3C880836F}" type="asst">
      <dgm:prSet/>
      <dgm:spPr/>
      <dgm:t>
        <a:bodyPr/>
        <a:lstStyle/>
        <a:p>
          <a:r>
            <a:rPr lang="tr-TR"/>
            <a:t>Sürekli Eğitim Uygulama ve Araştırma Merkezi Döner Sermaye Birimi</a:t>
          </a:r>
        </a:p>
      </dgm:t>
    </dgm:pt>
    <dgm:pt modelId="{469C7D35-72FE-4E53-87F9-7E40E03159B5}" type="parTrans" cxnId="{94E72E63-585F-44C1-8447-6871C4F01262}">
      <dgm:prSet/>
      <dgm:spPr/>
      <dgm:t>
        <a:bodyPr/>
        <a:lstStyle/>
        <a:p>
          <a:endParaRPr lang="tr-TR"/>
        </a:p>
      </dgm:t>
    </dgm:pt>
    <dgm:pt modelId="{E5B8F84B-0B8A-43C1-BE6C-C5C8BBFFFCD0}" type="sibTrans" cxnId="{94E72E63-585F-44C1-8447-6871C4F01262}">
      <dgm:prSet/>
      <dgm:spPr/>
      <dgm:t>
        <a:bodyPr/>
        <a:lstStyle/>
        <a:p>
          <a:endParaRPr lang="tr-TR"/>
        </a:p>
      </dgm:t>
    </dgm:pt>
    <dgm:pt modelId="{83B357F7-97FD-4E3E-92CD-272D764B69E5}" type="pres">
      <dgm:prSet presAssocID="{3E4018CF-35F0-41A6-9A8B-B68331DEA9D7}" presName="hierChild1" presStyleCnt="0">
        <dgm:presLayoutVars>
          <dgm:orgChart val="1"/>
          <dgm:chPref val="1"/>
          <dgm:dir/>
          <dgm:animOne val="branch"/>
          <dgm:animLvl val="lvl"/>
          <dgm:resizeHandles/>
        </dgm:presLayoutVars>
      </dgm:prSet>
      <dgm:spPr/>
      <dgm:t>
        <a:bodyPr/>
        <a:lstStyle/>
        <a:p>
          <a:endParaRPr lang="tr-TR"/>
        </a:p>
      </dgm:t>
    </dgm:pt>
    <dgm:pt modelId="{42F4484A-BCC9-461B-820F-E58288D0C390}" type="pres">
      <dgm:prSet presAssocID="{DB7A6ABF-CEBA-4931-B867-3383A5A47AF5}" presName="hierRoot1" presStyleCnt="0">
        <dgm:presLayoutVars>
          <dgm:hierBranch val="init"/>
        </dgm:presLayoutVars>
      </dgm:prSet>
      <dgm:spPr/>
      <dgm:t>
        <a:bodyPr/>
        <a:lstStyle/>
        <a:p>
          <a:endParaRPr lang="tr-TR"/>
        </a:p>
      </dgm:t>
    </dgm:pt>
    <dgm:pt modelId="{1D1DBD8F-055A-4A7E-8F51-B50783547DC8}" type="pres">
      <dgm:prSet presAssocID="{DB7A6ABF-CEBA-4931-B867-3383A5A47AF5}" presName="rootComposite1" presStyleCnt="0"/>
      <dgm:spPr/>
      <dgm:t>
        <a:bodyPr/>
        <a:lstStyle/>
        <a:p>
          <a:endParaRPr lang="tr-TR"/>
        </a:p>
      </dgm:t>
    </dgm:pt>
    <dgm:pt modelId="{BA611886-2191-4FFE-9374-309AECD031B1}" type="pres">
      <dgm:prSet presAssocID="{DB7A6ABF-CEBA-4931-B867-3383A5A47AF5}" presName="rootText1" presStyleLbl="node0" presStyleIdx="0" presStyleCnt="1">
        <dgm:presLayoutVars>
          <dgm:chPref val="3"/>
        </dgm:presLayoutVars>
      </dgm:prSet>
      <dgm:spPr/>
      <dgm:t>
        <a:bodyPr/>
        <a:lstStyle/>
        <a:p>
          <a:endParaRPr lang="tr-TR"/>
        </a:p>
      </dgm:t>
    </dgm:pt>
    <dgm:pt modelId="{7AAAE3ED-BE11-4B71-8A5D-62A5F6EAAE5C}" type="pres">
      <dgm:prSet presAssocID="{DB7A6ABF-CEBA-4931-B867-3383A5A47AF5}" presName="rootConnector1" presStyleLbl="node1" presStyleIdx="0" presStyleCnt="0"/>
      <dgm:spPr/>
      <dgm:t>
        <a:bodyPr/>
        <a:lstStyle/>
        <a:p>
          <a:endParaRPr lang="tr-TR"/>
        </a:p>
      </dgm:t>
    </dgm:pt>
    <dgm:pt modelId="{37E373BA-008A-41F2-ADC9-0880F735A2B6}" type="pres">
      <dgm:prSet presAssocID="{DB7A6ABF-CEBA-4931-B867-3383A5A47AF5}" presName="hierChild2" presStyleCnt="0"/>
      <dgm:spPr/>
      <dgm:t>
        <a:bodyPr/>
        <a:lstStyle/>
        <a:p>
          <a:endParaRPr lang="tr-TR"/>
        </a:p>
      </dgm:t>
    </dgm:pt>
    <dgm:pt modelId="{2A496139-1F61-4F23-A580-69C57388BC6A}" type="pres">
      <dgm:prSet presAssocID="{6A39BE35-26A9-4CD1-A12E-03B29F68100C}" presName="Name37" presStyleLbl="parChTrans1D2" presStyleIdx="0" presStyleCnt="2"/>
      <dgm:spPr/>
      <dgm:t>
        <a:bodyPr/>
        <a:lstStyle/>
        <a:p>
          <a:endParaRPr lang="tr-TR"/>
        </a:p>
      </dgm:t>
    </dgm:pt>
    <dgm:pt modelId="{33F5DAAC-E618-4416-998A-4C3FEC54AD9A}" type="pres">
      <dgm:prSet presAssocID="{37C34688-8ECF-4782-9DB3-BF32C09F5FAC}" presName="hierRoot2" presStyleCnt="0">
        <dgm:presLayoutVars>
          <dgm:hierBranch val="init"/>
        </dgm:presLayoutVars>
      </dgm:prSet>
      <dgm:spPr/>
      <dgm:t>
        <a:bodyPr/>
        <a:lstStyle/>
        <a:p>
          <a:endParaRPr lang="tr-TR"/>
        </a:p>
      </dgm:t>
    </dgm:pt>
    <dgm:pt modelId="{A8EC92E7-555F-40C9-88A2-E5491A64337B}" type="pres">
      <dgm:prSet presAssocID="{37C34688-8ECF-4782-9DB3-BF32C09F5FAC}" presName="rootComposite" presStyleCnt="0"/>
      <dgm:spPr/>
      <dgm:t>
        <a:bodyPr/>
        <a:lstStyle/>
        <a:p>
          <a:endParaRPr lang="tr-TR"/>
        </a:p>
      </dgm:t>
    </dgm:pt>
    <dgm:pt modelId="{50BAFAA1-E68C-4DBA-AE59-EA9C885D2C52}" type="pres">
      <dgm:prSet presAssocID="{37C34688-8ECF-4782-9DB3-BF32C09F5FAC}" presName="rootText" presStyleLbl="node2" presStyleIdx="0" presStyleCnt="1">
        <dgm:presLayoutVars>
          <dgm:chPref val="3"/>
        </dgm:presLayoutVars>
      </dgm:prSet>
      <dgm:spPr/>
      <dgm:t>
        <a:bodyPr/>
        <a:lstStyle/>
        <a:p>
          <a:endParaRPr lang="tr-TR"/>
        </a:p>
      </dgm:t>
    </dgm:pt>
    <dgm:pt modelId="{E5474B8C-F08B-45F9-BE62-6848D65AD2B8}" type="pres">
      <dgm:prSet presAssocID="{37C34688-8ECF-4782-9DB3-BF32C09F5FAC}" presName="rootConnector" presStyleLbl="node2" presStyleIdx="0" presStyleCnt="1"/>
      <dgm:spPr/>
      <dgm:t>
        <a:bodyPr/>
        <a:lstStyle/>
        <a:p>
          <a:endParaRPr lang="tr-TR"/>
        </a:p>
      </dgm:t>
    </dgm:pt>
    <dgm:pt modelId="{CAF578C8-339F-4326-ACD6-0864F5EFD5A6}" type="pres">
      <dgm:prSet presAssocID="{37C34688-8ECF-4782-9DB3-BF32C09F5FAC}" presName="hierChild4" presStyleCnt="0"/>
      <dgm:spPr/>
      <dgm:t>
        <a:bodyPr/>
        <a:lstStyle/>
        <a:p>
          <a:endParaRPr lang="tr-TR"/>
        </a:p>
      </dgm:t>
    </dgm:pt>
    <dgm:pt modelId="{46F9D157-BA6C-47E8-A6CD-DFB9F59B14BF}" type="pres">
      <dgm:prSet presAssocID="{2182C4C5-305E-444A-872F-BF63D0C51C8E}" presName="Name37" presStyleLbl="parChTrans1D3" presStyleIdx="0" presStyleCnt="1"/>
      <dgm:spPr/>
      <dgm:t>
        <a:bodyPr/>
        <a:lstStyle/>
        <a:p>
          <a:endParaRPr lang="tr-TR"/>
        </a:p>
      </dgm:t>
    </dgm:pt>
    <dgm:pt modelId="{7EBA855F-4A10-402F-9CF7-144ACD2916E3}" type="pres">
      <dgm:prSet presAssocID="{37161955-1B53-44C7-B9DF-55ADAC43FF65}" presName="hierRoot2" presStyleCnt="0">
        <dgm:presLayoutVars>
          <dgm:hierBranch val="init"/>
        </dgm:presLayoutVars>
      </dgm:prSet>
      <dgm:spPr/>
      <dgm:t>
        <a:bodyPr/>
        <a:lstStyle/>
        <a:p>
          <a:endParaRPr lang="tr-TR"/>
        </a:p>
      </dgm:t>
    </dgm:pt>
    <dgm:pt modelId="{D1B5A489-95F3-43A9-8C2E-59D533B11701}" type="pres">
      <dgm:prSet presAssocID="{37161955-1B53-44C7-B9DF-55ADAC43FF65}" presName="rootComposite" presStyleCnt="0"/>
      <dgm:spPr/>
      <dgm:t>
        <a:bodyPr/>
        <a:lstStyle/>
        <a:p>
          <a:endParaRPr lang="tr-TR"/>
        </a:p>
      </dgm:t>
    </dgm:pt>
    <dgm:pt modelId="{6891585E-119A-46CF-9AC4-355F186ADB03}" type="pres">
      <dgm:prSet presAssocID="{37161955-1B53-44C7-B9DF-55ADAC43FF65}" presName="rootText" presStyleLbl="node3" presStyleIdx="0" presStyleCnt="1">
        <dgm:presLayoutVars>
          <dgm:chPref val="3"/>
        </dgm:presLayoutVars>
      </dgm:prSet>
      <dgm:spPr/>
      <dgm:t>
        <a:bodyPr/>
        <a:lstStyle/>
        <a:p>
          <a:endParaRPr lang="tr-TR"/>
        </a:p>
      </dgm:t>
    </dgm:pt>
    <dgm:pt modelId="{C563C253-91EC-42AA-AFFC-35DF725B5175}" type="pres">
      <dgm:prSet presAssocID="{37161955-1B53-44C7-B9DF-55ADAC43FF65}" presName="rootConnector" presStyleLbl="node3" presStyleIdx="0" presStyleCnt="1"/>
      <dgm:spPr/>
      <dgm:t>
        <a:bodyPr/>
        <a:lstStyle/>
        <a:p>
          <a:endParaRPr lang="tr-TR"/>
        </a:p>
      </dgm:t>
    </dgm:pt>
    <dgm:pt modelId="{4EB931D7-F721-4EF6-9F97-FBDE4F4B89AC}" type="pres">
      <dgm:prSet presAssocID="{37161955-1B53-44C7-B9DF-55ADAC43FF65}" presName="hierChild4" presStyleCnt="0"/>
      <dgm:spPr/>
      <dgm:t>
        <a:bodyPr/>
        <a:lstStyle/>
        <a:p>
          <a:endParaRPr lang="tr-TR"/>
        </a:p>
      </dgm:t>
    </dgm:pt>
    <dgm:pt modelId="{1E2AAF0A-A7CA-4560-A1D8-CB8D4C026C52}" type="pres">
      <dgm:prSet presAssocID="{43371BEC-60DB-4B7A-94A2-BBF346C5870E}" presName="Name37" presStyleLbl="parChTrans1D4" presStyleIdx="0" presStyleCnt="5"/>
      <dgm:spPr/>
      <dgm:t>
        <a:bodyPr/>
        <a:lstStyle/>
        <a:p>
          <a:endParaRPr lang="tr-TR"/>
        </a:p>
      </dgm:t>
    </dgm:pt>
    <dgm:pt modelId="{BB474B0A-00B4-49A3-97B8-9B52B2C42037}" type="pres">
      <dgm:prSet presAssocID="{B1B8C05E-1BA8-4746-97B2-13A7397FDB77}" presName="hierRoot2" presStyleCnt="0">
        <dgm:presLayoutVars>
          <dgm:hierBranch val="init"/>
        </dgm:presLayoutVars>
      </dgm:prSet>
      <dgm:spPr/>
      <dgm:t>
        <a:bodyPr/>
        <a:lstStyle/>
        <a:p>
          <a:endParaRPr lang="tr-TR"/>
        </a:p>
      </dgm:t>
    </dgm:pt>
    <dgm:pt modelId="{1812EDFA-FC19-4E59-A3FC-C04674CC7A72}" type="pres">
      <dgm:prSet presAssocID="{B1B8C05E-1BA8-4746-97B2-13A7397FDB77}" presName="rootComposite" presStyleCnt="0"/>
      <dgm:spPr/>
      <dgm:t>
        <a:bodyPr/>
        <a:lstStyle/>
        <a:p>
          <a:endParaRPr lang="tr-TR"/>
        </a:p>
      </dgm:t>
    </dgm:pt>
    <dgm:pt modelId="{1902D7DE-D284-42AB-A113-2D0A252ABC76}" type="pres">
      <dgm:prSet presAssocID="{B1B8C05E-1BA8-4746-97B2-13A7397FDB77}" presName="rootText" presStyleLbl="node4" presStyleIdx="0" presStyleCnt="1">
        <dgm:presLayoutVars>
          <dgm:chPref val="3"/>
        </dgm:presLayoutVars>
      </dgm:prSet>
      <dgm:spPr/>
      <dgm:t>
        <a:bodyPr/>
        <a:lstStyle/>
        <a:p>
          <a:endParaRPr lang="tr-TR"/>
        </a:p>
      </dgm:t>
    </dgm:pt>
    <dgm:pt modelId="{2537BC67-BC0C-4D7E-BF96-BF310A0EBB1F}" type="pres">
      <dgm:prSet presAssocID="{B1B8C05E-1BA8-4746-97B2-13A7397FDB77}" presName="rootConnector" presStyleLbl="node4" presStyleIdx="0" presStyleCnt="1"/>
      <dgm:spPr/>
      <dgm:t>
        <a:bodyPr/>
        <a:lstStyle/>
        <a:p>
          <a:endParaRPr lang="tr-TR"/>
        </a:p>
      </dgm:t>
    </dgm:pt>
    <dgm:pt modelId="{C6686A23-4984-4D13-AEA6-0D0F2C7D44DA}" type="pres">
      <dgm:prSet presAssocID="{B1B8C05E-1BA8-4746-97B2-13A7397FDB77}" presName="hierChild4" presStyleCnt="0"/>
      <dgm:spPr/>
      <dgm:t>
        <a:bodyPr/>
        <a:lstStyle/>
        <a:p>
          <a:endParaRPr lang="tr-TR"/>
        </a:p>
      </dgm:t>
    </dgm:pt>
    <dgm:pt modelId="{8F4F0AEB-1C13-46DE-AFA6-711FB7AA1DFF}" type="pres">
      <dgm:prSet presAssocID="{B1B8C05E-1BA8-4746-97B2-13A7397FDB77}" presName="hierChild5" presStyleCnt="0"/>
      <dgm:spPr/>
      <dgm:t>
        <a:bodyPr/>
        <a:lstStyle/>
        <a:p>
          <a:endParaRPr lang="tr-TR"/>
        </a:p>
      </dgm:t>
    </dgm:pt>
    <dgm:pt modelId="{576DD44B-056B-4ABF-A7B0-6D5450CAC86E}" type="pres">
      <dgm:prSet presAssocID="{036481C2-6C49-4AAC-BD93-635E1F8E5D88}" presName="Name111" presStyleLbl="parChTrans1D4" presStyleIdx="1" presStyleCnt="5"/>
      <dgm:spPr/>
      <dgm:t>
        <a:bodyPr/>
        <a:lstStyle/>
        <a:p>
          <a:endParaRPr lang="tr-TR"/>
        </a:p>
      </dgm:t>
    </dgm:pt>
    <dgm:pt modelId="{BB1AA344-F685-4EEE-BC6C-F614510E00B3}" type="pres">
      <dgm:prSet presAssocID="{10C698B8-991C-4538-970E-DE129F37E010}" presName="hierRoot3" presStyleCnt="0">
        <dgm:presLayoutVars>
          <dgm:hierBranch val="init"/>
        </dgm:presLayoutVars>
      </dgm:prSet>
      <dgm:spPr/>
      <dgm:t>
        <a:bodyPr/>
        <a:lstStyle/>
        <a:p>
          <a:endParaRPr lang="tr-TR"/>
        </a:p>
      </dgm:t>
    </dgm:pt>
    <dgm:pt modelId="{DFD73B95-3949-4026-B1EF-6BAFF8869F60}" type="pres">
      <dgm:prSet presAssocID="{10C698B8-991C-4538-970E-DE129F37E010}" presName="rootComposite3" presStyleCnt="0"/>
      <dgm:spPr/>
      <dgm:t>
        <a:bodyPr/>
        <a:lstStyle/>
        <a:p>
          <a:endParaRPr lang="tr-TR"/>
        </a:p>
      </dgm:t>
    </dgm:pt>
    <dgm:pt modelId="{5D6B20AC-7AC9-4597-BEFF-C423754517FC}" type="pres">
      <dgm:prSet presAssocID="{10C698B8-991C-4538-970E-DE129F37E010}" presName="rootText3" presStyleLbl="asst4" presStyleIdx="0" presStyleCnt="4" custLinFactNeighborX="-99888" custLinFactNeighborY="-4756">
        <dgm:presLayoutVars>
          <dgm:chPref val="3"/>
        </dgm:presLayoutVars>
      </dgm:prSet>
      <dgm:spPr/>
      <dgm:t>
        <a:bodyPr/>
        <a:lstStyle/>
        <a:p>
          <a:endParaRPr lang="tr-TR"/>
        </a:p>
      </dgm:t>
    </dgm:pt>
    <dgm:pt modelId="{B3667EC3-3A8B-4B9F-8C48-B5F989946E73}" type="pres">
      <dgm:prSet presAssocID="{10C698B8-991C-4538-970E-DE129F37E010}" presName="rootConnector3" presStyleLbl="asst4" presStyleIdx="0" presStyleCnt="4"/>
      <dgm:spPr/>
      <dgm:t>
        <a:bodyPr/>
        <a:lstStyle/>
        <a:p>
          <a:endParaRPr lang="tr-TR"/>
        </a:p>
      </dgm:t>
    </dgm:pt>
    <dgm:pt modelId="{0D812573-549D-41BB-A73C-2A57D2BF81EC}" type="pres">
      <dgm:prSet presAssocID="{10C698B8-991C-4538-970E-DE129F37E010}" presName="hierChild6" presStyleCnt="0"/>
      <dgm:spPr/>
      <dgm:t>
        <a:bodyPr/>
        <a:lstStyle/>
        <a:p>
          <a:endParaRPr lang="tr-TR"/>
        </a:p>
      </dgm:t>
    </dgm:pt>
    <dgm:pt modelId="{95FB08B0-9530-4208-B896-40A8A3240F3F}" type="pres">
      <dgm:prSet presAssocID="{10C698B8-991C-4538-970E-DE129F37E010}" presName="hierChild7" presStyleCnt="0"/>
      <dgm:spPr/>
      <dgm:t>
        <a:bodyPr/>
        <a:lstStyle/>
        <a:p>
          <a:endParaRPr lang="tr-TR"/>
        </a:p>
      </dgm:t>
    </dgm:pt>
    <dgm:pt modelId="{0C6672EE-8DFB-4B9F-846A-380DE21B8145}" type="pres">
      <dgm:prSet presAssocID="{D161AC90-E6A6-44CC-8888-2B454D76A91B}" presName="Name111" presStyleLbl="parChTrans1D4" presStyleIdx="2" presStyleCnt="5"/>
      <dgm:spPr/>
      <dgm:t>
        <a:bodyPr/>
        <a:lstStyle/>
        <a:p>
          <a:endParaRPr lang="tr-TR"/>
        </a:p>
      </dgm:t>
    </dgm:pt>
    <dgm:pt modelId="{C06EE4CB-9C2A-4418-921E-78BFD6B64BE5}" type="pres">
      <dgm:prSet presAssocID="{2B2DE4FC-7ED2-4957-8368-ADC8F4D37E8F}" presName="hierRoot3" presStyleCnt="0">
        <dgm:presLayoutVars>
          <dgm:hierBranch val="init"/>
        </dgm:presLayoutVars>
      </dgm:prSet>
      <dgm:spPr/>
      <dgm:t>
        <a:bodyPr/>
        <a:lstStyle/>
        <a:p>
          <a:endParaRPr lang="tr-TR"/>
        </a:p>
      </dgm:t>
    </dgm:pt>
    <dgm:pt modelId="{016905AF-FBAB-49F3-A435-EDBFBAB6422C}" type="pres">
      <dgm:prSet presAssocID="{2B2DE4FC-7ED2-4957-8368-ADC8F4D37E8F}" presName="rootComposite3" presStyleCnt="0"/>
      <dgm:spPr/>
      <dgm:t>
        <a:bodyPr/>
        <a:lstStyle/>
        <a:p>
          <a:endParaRPr lang="tr-TR"/>
        </a:p>
      </dgm:t>
    </dgm:pt>
    <dgm:pt modelId="{B6333BA1-C47B-4A69-9656-5D0FA460DD39}" type="pres">
      <dgm:prSet presAssocID="{2B2DE4FC-7ED2-4957-8368-ADC8F4D37E8F}" presName="rootText3" presStyleLbl="asst4" presStyleIdx="1" presStyleCnt="4" custLinFactX="-14753" custLinFactNeighborX="-100000" custLinFactNeighborY="-5946">
        <dgm:presLayoutVars>
          <dgm:chPref val="3"/>
        </dgm:presLayoutVars>
      </dgm:prSet>
      <dgm:spPr/>
      <dgm:t>
        <a:bodyPr/>
        <a:lstStyle/>
        <a:p>
          <a:endParaRPr lang="tr-TR"/>
        </a:p>
      </dgm:t>
    </dgm:pt>
    <dgm:pt modelId="{9B66F210-6584-4486-A2AE-523A5E7C819A}" type="pres">
      <dgm:prSet presAssocID="{2B2DE4FC-7ED2-4957-8368-ADC8F4D37E8F}" presName="rootConnector3" presStyleLbl="asst4" presStyleIdx="1" presStyleCnt="4"/>
      <dgm:spPr/>
      <dgm:t>
        <a:bodyPr/>
        <a:lstStyle/>
        <a:p>
          <a:endParaRPr lang="tr-TR"/>
        </a:p>
      </dgm:t>
    </dgm:pt>
    <dgm:pt modelId="{60707D64-C14E-4908-A735-72841178C6F9}" type="pres">
      <dgm:prSet presAssocID="{2B2DE4FC-7ED2-4957-8368-ADC8F4D37E8F}" presName="hierChild6" presStyleCnt="0"/>
      <dgm:spPr/>
      <dgm:t>
        <a:bodyPr/>
        <a:lstStyle/>
        <a:p>
          <a:endParaRPr lang="tr-TR"/>
        </a:p>
      </dgm:t>
    </dgm:pt>
    <dgm:pt modelId="{1C545549-27CF-4194-882F-F7517CA98590}" type="pres">
      <dgm:prSet presAssocID="{2B2DE4FC-7ED2-4957-8368-ADC8F4D37E8F}" presName="hierChild7" presStyleCnt="0"/>
      <dgm:spPr/>
      <dgm:t>
        <a:bodyPr/>
        <a:lstStyle/>
        <a:p>
          <a:endParaRPr lang="tr-TR"/>
        </a:p>
      </dgm:t>
    </dgm:pt>
    <dgm:pt modelId="{C7680BB2-891F-48EE-81DE-5A88C3170FE9}" type="pres">
      <dgm:prSet presAssocID="{B49BCB3D-9691-454B-A298-BB0EDC1CAC72}" presName="Name111" presStyleLbl="parChTrans1D4" presStyleIdx="3" presStyleCnt="5"/>
      <dgm:spPr/>
      <dgm:t>
        <a:bodyPr/>
        <a:lstStyle/>
        <a:p>
          <a:endParaRPr lang="tr-TR"/>
        </a:p>
      </dgm:t>
    </dgm:pt>
    <dgm:pt modelId="{5A04DA44-2537-4224-ADF4-2809BA1FC8DA}" type="pres">
      <dgm:prSet presAssocID="{42902E18-ECB5-46A8-ABDB-4675D39FA3E2}" presName="hierRoot3" presStyleCnt="0">
        <dgm:presLayoutVars>
          <dgm:hierBranch val="init"/>
        </dgm:presLayoutVars>
      </dgm:prSet>
      <dgm:spPr/>
      <dgm:t>
        <a:bodyPr/>
        <a:lstStyle/>
        <a:p>
          <a:endParaRPr lang="tr-TR"/>
        </a:p>
      </dgm:t>
    </dgm:pt>
    <dgm:pt modelId="{93126F5D-568A-41C3-9619-8C9971996D80}" type="pres">
      <dgm:prSet presAssocID="{42902E18-ECB5-46A8-ABDB-4675D39FA3E2}" presName="rootComposite3" presStyleCnt="0"/>
      <dgm:spPr/>
      <dgm:t>
        <a:bodyPr/>
        <a:lstStyle/>
        <a:p>
          <a:endParaRPr lang="tr-TR"/>
        </a:p>
      </dgm:t>
    </dgm:pt>
    <dgm:pt modelId="{2E7A351C-929D-40D4-8AA2-2C8277B88F01}" type="pres">
      <dgm:prSet presAssocID="{42902E18-ECB5-46A8-ABDB-4675D39FA3E2}" presName="rootText3" presStyleLbl="asst4" presStyleIdx="2" presStyleCnt="4" custLinFactX="15942" custLinFactY="-46265" custLinFactNeighborX="100000" custLinFactNeighborY="-100000">
        <dgm:presLayoutVars>
          <dgm:chPref val="3"/>
        </dgm:presLayoutVars>
      </dgm:prSet>
      <dgm:spPr/>
      <dgm:t>
        <a:bodyPr/>
        <a:lstStyle/>
        <a:p>
          <a:endParaRPr lang="tr-TR"/>
        </a:p>
      </dgm:t>
    </dgm:pt>
    <dgm:pt modelId="{22E0504E-3845-40AC-9ED6-FF2963142E82}" type="pres">
      <dgm:prSet presAssocID="{42902E18-ECB5-46A8-ABDB-4675D39FA3E2}" presName="rootConnector3" presStyleLbl="asst4" presStyleIdx="2" presStyleCnt="4"/>
      <dgm:spPr/>
      <dgm:t>
        <a:bodyPr/>
        <a:lstStyle/>
        <a:p>
          <a:endParaRPr lang="tr-TR"/>
        </a:p>
      </dgm:t>
    </dgm:pt>
    <dgm:pt modelId="{B28C6810-CAD5-447F-8E19-003B8DAEEC2E}" type="pres">
      <dgm:prSet presAssocID="{42902E18-ECB5-46A8-ABDB-4675D39FA3E2}" presName="hierChild6" presStyleCnt="0"/>
      <dgm:spPr/>
      <dgm:t>
        <a:bodyPr/>
        <a:lstStyle/>
        <a:p>
          <a:endParaRPr lang="tr-TR"/>
        </a:p>
      </dgm:t>
    </dgm:pt>
    <dgm:pt modelId="{AE6190B3-6948-40D6-AE2B-3CCF1B0A4148}" type="pres">
      <dgm:prSet presAssocID="{42902E18-ECB5-46A8-ABDB-4675D39FA3E2}" presName="hierChild7" presStyleCnt="0"/>
      <dgm:spPr/>
      <dgm:t>
        <a:bodyPr/>
        <a:lstStyle/>
        <a:p>
          <a:endParaRPr lang="tr-TR"/>
        </a:p>
      </dgm:t>
    </dgm:pt>
    <dgm:pt modelId="{A03D28F9-4A21-4A8D-A888-5328A3404C12}" type="pres">
      <dgm:prSet presAssocID="{469C7D35-72FE-4E53-87F9-7E40E03159B5}" presName="Name111" presStyleLbl="parChTrans1D4" presStyleIdx="4" presStyleCnt="5"/>
      <dgm:spPr/>
      <dgm:t>
        <a:bodyPr/>
        <a:lstStyle/>
        <a:p>
          <a:endParaRPr lang="tr-TR"/>
        </a:p>
      </dgm:t>
    </dgm:pt>
    <dgm:pt modelId="{1D9E4CDB-E0AA-4E6A-B5FE-283747127164}" type="pres">
      <dgm:prSet presAssocID="{61DC4F42-8F46-4B2D-8317-A4A3C880836F}" presName="hierRoot3" presStyleCnt="0">
        <dgm:presLayoutVars>
          <dgm:hierBranch val="init"/>
        </dgm:presLayoutVars>
      </dgm:prSet>
      <dgm:spPr/>
      <dgm:t>
        <a:bodyPr/>
        <a:lstStyle/>
        <a:p>
          <a:endParaRPr lang="tr-TR"/>
        </a:p>
      </dgm:t>
    </dgm:pt>
    <dgm:pt modelId="{F4E34F17-374B-419A-9871-4DB91A9C798F}" type="pres">
      <dgm:prSet presAssocID="{61DC4F42-8F46-4B2D-8317-A4A3C880836F}" presName="rootComposite3" presStyleCnt="0"/>
      <dgm:spPr/>
      <dgm:t>
        <a:bodyPr/>
        <a:lstStyle/>
        <a:p>
          <a:endParaRPr lang="tr-TR"/>
        </a:p>
      </dgm:t>
    </dgm:pt>
    <dgm:pt modelId="{61228740-8139-428A-ACBA-1F4887FFB9F4}" type="pres">
      <dgm:prSet presAssocID="{61DC4F42-8F46-4B2D-8317-A4A3C880836F}" presName="rootText3" presStyleLbl="asst4" presStyleIdx="3" presStyleCnt="4" custLinFactX="3456" custLinFactY="-48644" custLinFactNeighborX="100000" custLinFactNeighborY="-100000">
        <dgm:presLayoutVars>
          <dgm:chPref val="3"/>
        </dgm:presLayoutVars>
      </dgm:prSet>
      <dgm:spPr/>
      <dgm:t>
        <a:bodyPr/>
        <a:lstStyle/>
        <a:p>
          <a:endParaRPr lang="tr-TR"/>
        </a:p>
      </dgm:t>
    </dgm:pt>
    <dgm:pt modelId="{0266B699-1887-4179-AE9B-20074A07110B}" type="pres">
      <dgm:prSet presAssocID="{61DC4F42-8F46-4B2D-8317-A4A3C880836F}" presName="rootConnector3" presStyleLbl="asst4" presStyleIdx="3" presStyleCnt="4"/>
      <dgm:spPr/>
      <dgm:t>
        <a:bodyPr/>
        <a:lstStyle/>
        <a:p>
          <a:endParaRPr lang="tr-TR"/>
        </a:p>
      </dgm:t>
    </dgm:pt>
    <dgm:pt modelId="{89CE23FB-58C0-43BA-806D-DA2641C222E0}" type="pres">
      <dgm:prSet presAssocID="{61DC4F42-8F46-4B2D-8317-A4A3C880836F}" presName="hierChild6" presStyleCnt="0"/>
      <dgm:spPr/>
      <dgm:t>
        <a:bodyPr/>
        <a:lstStyle/>
        <a:p>
          <a:endParaRPr lang="tr-TR"/>
        </a:p>
      </dgm:t>
    </dgm:pt>
    <dgm:pt modelId="{6029D9E0-FC75-4C20-9FC6-9F5B571D8DFB}" type="pres">
      <dgm:prSet presAssocID="{61DC4F42-8F46-4B2D-8317-A4A3C880836F}" presName="hierChild7" presStyleCnt="0"/>
      <dgm:spPr/>
      <dgm:t>
        <a:bodyPr/>
        <a:lstStyle/>
        <a:p>
          <a:endParaRPr lang="tr-TR"/>
        </a:p>
      </dgm:t>
    </dgm:pt>
    <dgm:pt modelId="{C0039BB4-8BE5-4C51-9410-7FAE17D43291}" type="pres">
      <dgm:prSet presAssocID="{37161955-1B53-44C7-B9DF-55ADAC43FF65}" presName="hierChild5" presStyleCnt="0"/>
      <dgm:spPr/>
      <dgm:t>
        <a:bodyPr/>
        <a:lstStyle/>
        <a:p>
          <a:endParaRPr lang="tr-TR"/>
        </a:p>
      </dgm:t>
    </dgm:pt>
    <dgm:pt modelId="{074B7247-E1D0-429D-B229-172B70FB95C5}" type="pres">
      <dgm:prSet presAssocID="{37C34688-8ECF-4782-9DB3-BF32C09F5FAC}" presName="hierChild5" presStyleCnt="0"/>
      <dgm:spPr/>
      <dgm:t>
        <a:bodyPr/>
        <a:lstStyle/>
        <a:p>
          <a:endParaRPr lang="tr-TR"/>
        </a:p>
      </dgm:t>
    </dgm:pt>
    <dgm:pt modelId="{15D15453-ACDB-430E-BC24-C4447B09DAE0}" type="pres">
      <dgm:prSet presAssocID="{DB7A6ABF-CEBA-4931-B867-3383A5A47AF5}" presName="hierChild3" presStyleCnt="0"/>
      <dgm:spPr/>
      <dgm:t>
        <a:bodyPr/>
        <a:lstStyle/>
        <a:p>
          <a:endParaRPr lang="tr-TR"/>
        </a:p>
      </dgm:t>
    </dgm:pt>
    <dgm:pt modelId="{5040F962-DA05-4206-873F-2A21D45B5D41}" type="pres">
      <dgm:prSet presAssocID="{D9CA139B-9153-416A-91AA-AA614E18538F}" presName="Name111" presStyleLbl="parChTrans1D2" presStyleIdx="1" presStyleCnt="2"/>
      <dgm:spPr/>
      <dgm:t>
        <a:bodyPr/>
        <a:lstStyle/>
        <a:p>
          <a:endParaRPr lang="tr-TR"/>
        </a:p>
      </dgm:t>
    </dgm:pt>
    <dgm:pt modelId="{B909750B-1B09-4327-A640-65893F4ABB3C}" type="pres">
      <dgm:prSet presAssocID="{6F92EE6E-B9E9-4FBF-B5BC-0D38345C7273}" presName="hierRoot3" presStyleCnt="0">
        <dgm:presLayoutVars>
          <dgm:hierBranch val="init"/>
        </dgm:presLayoutVars>
      </dgm:prSet>
      <dgm:spPr/>
      <dgm:t>
        <a:bodyPr/>
        <a:lstStyle/>
        <a:p>
          <a:endParaRPr lang="tr-TR"/>
        </a:p>
      </dgm:t>
    </dgm:pt>
    <dgm:pt modelId="{56F45482-FC2D-4070-97F6-1209CEF40246}" type="pres">
      <dgm:prSet presAssocID="{6F92EE6E-B9E9-4FBF-B5BC-0D38345C7273}" presName="rootComposite3" presStyleCnt="0"/>
      <dgm:spPr/>
      <dgm:t>
        <a:bodyPr/>
        <a:lstStyle/>
        <a:p>
          <a:endParaRPr lang="tr-TR"/>
        </a:p>
      </dgm:t>
    </dgm:pt>
    <dgm:pt modelId="{CBAAD067-836A-4D51-94DA-03FA3B4533EB}" type="pres">
      <dgm:prSet presAssocID="{6F92EE6E-B9E9-4FBF-B5BC-0D38345C7273}" presName="rootText3" presStyleLbl="asst1" presStyleIdx="0" presStyleCnt="1" custLinFactX="100000" custLinFactNeighborX="101333" custLinFactNeighborY="15864">
        <dgm:presLayoutVars>
          <dgm:chPref val="3"/>
        </dgm:presLayoutVars>
      </dgm:prSet>
      <dgm:spPr/>
      <dgm:t>
        <a:bodyPr/>
        <a:lstStyle/>
        <a:p>
          <a:endParaRPr lang="tr-TR"/>
        </a:p>
      </dgm:t>
    </dgm:pt>
    <dgm:pt modelId="{C9214102-3F0C-4AFF-93D3-135F155D4351}" type="pres">
      <dgm:prSet presAssocID="{6F92EE6E-B9E9-4FBF-B5BC-0D38345C7273}" presName="rootConnector3" presStyleLbl="asst1" presStyleIdx="0" presStyleCnt="1"/>
      <dgm:spPr/>
      <dgm:t>
        <a:bodyPr/>
        <a:lstStyle/>
        <a:p>
          <a:endParaRPr lang="tr-TR"/>
        </a:p>
      </dgm:t>
    </dgm:pt>
    <dgm:pt modelId="{1F1D5FAC-DDC0-4F59-A932-166921040DED}" type="pres">
      <dgm:prSet presAssocID="{6F92EE6E-B9E9-4FBF-B5BC-0D38345C7273}" presName="hierChild6" presStyleCnt="0"/>
      <dgm:spPr/>
      <dgm:t>
        <a:bodyPr/>
        <a:lstStyle/>
        <a:p>
          <a:endParaRPr lang="tr-TR"/>
        </a:p>
      </dgm:t>
    </dgm:pt>
    <dgm:pt modelId="{3B6E5A98-DD42-4822-BCF8-B781AA7D25C1}" type="pres">
      <dgm:prSet presAssocID="{6F92EE6E-B9E9-4FBF-B5BC-0D38345C7273}" presName="hierChild7" presStyleCnt="0"/>
      <dgm:spPr/>
      <dgm:t>
        <a:bodyPr/>
        <a:lstStyle/>
        <a:p>
          <a:endParaRPr lang="tr-TR"/>
        </a:p>
      </dgm:t>
    </dgm:pt>
  </dgm:ptLst>
  <dgm:cxnLst>
    <dgm:cxn modelId="{FE8E6F23-67BC-43F7-8D89-768AD9A4DA2E}" srcId="{B1B8C05E-1BA8-4746-97B2-13A7397FDB77}" destId="{2B2DE4FC-7ED2-4957-8368-ADC8F4D37E8F}" srcOrd="1" destOrd="0" parTransId="{D161AC90-E6A6-44CC-8888-2B454D76A91B}" sibTransId="{3897E79F-48E8-43DC-865F-AC24274E206C}"/>
    <dgm:cxn modelId="{A345ECD8-5E0F-4D27-B4CB-AAE2FC318AEA}" srcId="{37161955-1B53-44C7-B9DF-55ADAC43FF65}" destId="{B1B8C05E-1BA8-4746-97B2-13A7397FDB77}" srcOrd="0" destOrd="0" parTransId="{43371BEC-60DB-4B7A-94A2-BBF346C5870E}" sibTransId="{50B50899-CF82-4725-8C1A-75E7E7999A99}"/>
    <dgm:cxn modelId="{0B28DF68-8C80-4C1E-83FC-D72EB39BCFF8}" type="presOf" srcId="{2B2DE4FC-7ED2-4957-8368-ADC8F4D37E8F}" destId="{9B66F210-6584-4486-A2AE-523A5E7C819A}" srcOrd="1" destOrd="0" presId="urn:microsoft.com/office/officeart/2005/8/layout/orgChart1"/>
    <dgm:cxn modelId="{DD1F26C5-6DAE-4D3F-9F79-F274C30D9129}" type="presOf" srcId="{DB7A6ABF-CEBA-4931-B867-3383A5A47AF5}" destId="{7AAAE3ED-BE11-4B71-8A5D-62A5F6EAAE5C}" srcOrd="1" destOrd="0" presId="urn:microsoft.com/office/officeart/2005/8/layout/orgChart1"/>
    <dgm:cxn modelId="{A4F2E2C8-EF84-4872-BD52-5DF865408669}" type="presOf" srcId="{37C34688-8ECF-4782-9DB3-BF32C09F5FAC}" destId="{50BAFAA1-E68C-4DBA-AE59-EA9C885D2C52}" srcOrd="0" destOrd="0" presId="urn:microsoft.com/office/officeart/2005/8/layout/orgChart1"/>
    <dgm:cxn modelId="{B8DD5A3C-BF8D-4E47-A451-D1FFE8E070DC}" type="presOf" srcId="{37C34688-8ECF-4782-9DB3-BF32C09F5FAC}" destId="{E5474B8C-F08B-45F9-BE62-6848D65AD2B8}" srcOrd="1" destOrd="0" presId="urn:microsoft.com/office/officeart/2005/8/layout/orgChart1"/>
    <dgm:cxn modelId="{EC3EB8F6-92C9-4ED4-BFBE-DF22A068AFE4}" type="presOf" srcId="{D9CA139B-9153-416A-91AA-AA614E18538F}" destId="{5040F962-DA05-4206-873F-2A21D45B5D41}" srcOrd="0" destOrd="0" presId="urn:microsoft.com/office/officeart/2005/8/layout/orgChart1"/>
    <dgm:cxn modelId="{556CCE46-86F6-4FA4-BFA4-D719F12E1D30}" type="presOf" srcId="{B49BCB3D-9691-454B-A298-BB0EDC1CAC72}" destId="{C7680BB2-891F-48EE-81DE-5A88C3170FE9}" srcOrd="0" destOrd="0" presId="urn:microsoft.com/office/officeart/2005/8/layout/orgChart1"/>
    <dgm:cxn modelId="{F64F5B7C-6E27-4FBB-80E2-181008235620}" type="presOf" srcId="{10C698B8-991C-4538-970E-DE129F37E010}" destId="{5D6B20AC-7AC9-4597-BEFF-C423754517FC}" srcOrd="0" destOrd="0" presId="urn:microsoft.com/office/officeart/2005/8/layout/orgChart1"/>
    <dgm:cxn modelId="{02593E04-FCD1-4ADE-9BB4-DE70D850CF4B}" type="presOf" srcId="{37161955-1B53-44C7-B9DF-55ADAC43FF65}" destId="{C563C253-91EC-42AA-AFFC-35DF725B5175}" srcOrd="1" destOrd="0" presId="urn:microsoft.com/office/officeart/2005/8/layout/orgChart1"/>
    <dgm:cxn modelId="{6AD8AB76-56B1-4B25-A336-11AE529328AD}" type="presOf" srcId="{6A39BE35-26A9-4CD1-A12E-03B29F68100C}" destId="{2A496139-1F61-4F23-A580-69C57388BC6A}" srcOrd="0" destOrd="0" presId="urn:microsoft.com/office/officeart/2005/8/layout/orgChart1"/>
    <dgm:cxn modelId="{3EDBF8E4-64DD-4A2D-9317-1D150E92C0F7}" type="presOf" srcId="{6F92EE6E-B9E9-4FBF-B5BC-0D38345C7273}" destId="{C9214102-3F0C-4AFF-93D3-135F155D4351}" srcOrd="1" destOrd="0" presId="urn:microsoft.com/office/officeart/2005/8/layout/orgChart1"/>
    <dgm:cxn modelId="{044EEE7E-42AB-4DBE-9311-2D8961C293A2}" srcId="{DB7A6ABF-CEBA-4931-B867-3383A5A47AF5}" destId="{6F92EE6E-B9E9-4FBF-B5BC-0D38345C7273}" srcOrd="0" destOrd="0" parTransId="{D9CA139B-9153-416A-91AA-AA614E18538F}" sibTransId="{56739EB2-E76C-4E3D-BCC4-FD8CD869ED99}"/>
    <dgm:cxn modelId="{E8A7B5B1-B2C1-4182-8CEE-A97EC9322773}" type="presOf" srcId="{61DC4F42-8F46-4B2D-8317-A4A3C880836F}" destId="{0266B699-1887-4179-AE9B-20074A07110B}" srcOrd="1" destOrd="0" presId="urn:microsoft.com/office/officeart/2005/8/layout/orgChart1"/>
    <dgm:cxn modelId="{7B2BBD25-CE34-4141-B3F5-39A20E8E3BD8}" srcId="{DB7A6ABF-CEBA-4931-B867-3383A5A47AF5}" destId="{37C34688-8ECF-4782-9DB3-BF32C09F5FAC}" srcOrd="1" destOrd="0" parTransId="{6A39BE35-26A9-4CD1-A12E-03B29F68100C}" sibTransId="{5A6E2D4C-8750-4E25-A14A-5514A2A3FB0F}"/>
    <dgm:cxn modelId="{59BF08AC-BA1B-43B5-BA38-01FD6F95D0FB}" type="presOf" srcId="{B1B8C05E-1BA8-4746-97B2-13A7397FDB77}" destId="{1902D7DE-D284-42AB-A113-2D0A252ABC76}" srcOrd="0" destOrd="0" presId="urn:microsoft.com/office/officeart/2005/8/layout/orgChart1"/>
    <dgm:cxn modelId="{223C3AFB-9A32-4B1A-95C6-4FCB4D88FDFA}" type="presOf" srcId="{2182C4C5-305E-444A-872F-BF63D0C51C8E}" destId="{46F9D157-BA6C-47E8-A6CD-DFB9F59B14BF}" srcOrd="0" destOrd="0" presId="urn:microsoft.com/office/officeart/2005/8/layout/orgChart1"/>
    <dgm:cxn modelId="{C91FE9EC-115E-431E-934F-D7D6974CE93B}" type="presOf" srcId="{6F92EE6E-B9E9-4FBF-B5BC-0D38345C7273}" destId="{CBAAD067-836A-4D51-94DA-03FA3B4533EB}" srcOrd="0" destOrd="0" presId="urn:microsoft.com/office/officeart/2005/8/layout/orgChart1"/>
    <dgm:cxn modelId="{CE3D2B66-8C95-4400-8881-913524F007F0}" type="presOf" srcId="{469C7D35-72FE-4E53-87F9-7E40E03159B5}" destId="{A03D28F9-4A21-4A8D-A888-5328A3404C12}" srcOrd="0" destOrd="0" presId="urn:microsoft.com/office/officeart/2005/8/layout/orgChart1"/>
    <dgm:cxn modelId="{8CD9D6E2-D5EB-45A9-99F4-05462FEE9B07}" srcId="{3E4018CF-35F0-41A6-9A8B-B68331DEA9D7}" destId="{DB7A6ABF-CEBA-4931-B867-3383A5A47AF5}" srcOrd="0" destOrd="0" parTransId="{B005C87F-6FFD-44C7-9E4C-227440ADC4A4}" sibTransId="{C0F69251-914E-4FDB-9556-632A59FBC9DF}"/>
    <dgm:cxn modelId="{05830974-CD5C-43D1-97D5-E26541BA28FE}" srcId="{B1B8C05E-1BA8-4746-97B2-13A7397FDB77}" destId="{10C698B8-991C-4538-970E-DE129F37E010}" srcOrd="0" destOrd="0" parTransId="{036481C2-6C49-4AAC-BD93-635E1F8E5D88}" sibTransId="{47BA4B52-B913-48EC-A001-186EA007F8D2}"/>
    <dgm:cxn modelId="{8A1565DC-8E23-47DA-AE67-DFA5D9F9451A}" type="presOf" srcId="{D161AC90-E6A6-44CC-8888-2B454D76A91B}" destId="{0C6672EE-8DFB-4B9F-846A-380DE21B8145}" srcOrd="0" destOrd="0" presId="urn:microsoft.com/office/officeart/2005/8/layout/orgChart1"/>
    <dgm:cxn modelId="{AFB932B6-B83C-43F8-B6EA-0D1418351EC7}" type="presOf" srcId="{036481C2-6C49-4AAC-BD93-635E1F8E5D88}" destId="{576DD44B-056B-4ABF-A7B0-6D5450CAC86E}" srcOrd="0" destOrd="0" presId="urn:microsoft.com/office/officeart/2005/8/layout/orgChart1"/>
    <dgm:cxn modelId="{E21D8436-11B1-482A-A685-16D71CDB0671}" type="presOf" srcId="{2B2DE4FC-7ED2-4957-8368-ADC8F4D37E8F}" destId="{B6333BA1-C47B-4A69-9656-5D0FA460DD39}" srcOrd="0" destOrd="0" presId="urn:microsoft.com/office/officeart/2005/8/layout/orgChart1"/>
    <dgm:cxn modelId="{2BE46FCE-384B-452E-AC53-AC46250AC01D}" type="presOf" srcId="{43371BEC-60DB-4B7A-94A2-BBF346C5870E}" destId="{1E2AAF0A-A7CA-4560-A1D8-CB8D4C026C52}" srcOrd="0" destOrd="0" presId="urn:microsoft.com/office/officeart/2005/8/layout/orgChart1"/>
    <dgm:cxn modelId="{A9F271BF-FED4-40A7-8BC1-200FEBCE169B}" type="presOf" srcId="{DB7A6ABF-CEBA-4931-B867-3383A5A47AF5}" destId="{BA611886-2191-4FFE-9374-309AECD031B1}" srcOrd="0" destOrd="0" presId="urn:microsoft.com/office/officeart/2005/8/layout/orgChart1"/>
    <dgm:cxn modelId="{021E36AC-B902-41FC-A73B-04654B9EF103}" type="presOf" srcId="{3E4018CF-35F0-41A6-9A8B-B68331DEA9D7}" destId="{83B357F7-97FD-4E3E-92CD-272D764B69E5}" srcOrd="0" destOrd="0" presId="urn:microsoft.com/office/officeart/2005/8/layout/orgChart1"/>
    <dgm:cxn modelId="{C5276E7B-5BE2-464D-8A33-13913536DE26}" type="presOf" srcId="{61DC4F42-8F46-4B2D-8317-A4A3C880836F}" destId="{61228740-8139-428A-ACBA-1F4887FFB9F4}" srcOrd="0" destOrd="0" presId="urn:microsoft.com/office/officeart/2005/8/layout/orgChart1"/>
    <dgm:cxn modelId="{94E72E63-585F-44C1-8447-6871C4F01262}" srcId="{B1B8C05E-1BA8-4746-97B2-13A7397FDB77}" destId="{61DC4F42-8F46-4B2D-8317-A4A3C880836F}" srcOrd="3" destOrd="0" parTransId="{469C7D35-72FE-4E53-87F9-7E40E03159B5}" sibTransId="{E5B8F84B-0B8A-43C1-BE6C-C5C8BBFFFCD0}"/>
    <dgm:cxn modelId="{D08D6B90-F95A-4F61-8DE3-3B0DB2E458A3}" type="presOf" srcId="{42902E18-ECB5-46A8-ABDB-4675D39FA3E2}" destId="{22E0504E-3845-40AC-9ED6-FF2963142E82}" srcOrd="1" destOrd="0" presId="urn:microsoft.com/office/officeart/2005/8/layout/orgChart1"/>
    <dgm:cxn modelId="{D2F33F51-4138-481B-A6E5-52F65C0FBA95}" type="presOf" srcId="{B1B8C05E-1BA8-4746-97B2-13A7397FDB77}" destId="{2537BC67-BC0C-4D7E-BF96-BF310A0EBB1F}" srcOrd="1" destOrd="0" presId="urn:microsoft.com/office/officeart/2005/8/layout/orgChart1"/>
    <dgm:cxn modelId="{E8A62B4D-A53E-4321-BD49-E38E39FDD07F}" type="presOf" srcId="{10C698B8-991C-4538-970E-DE129F37E010}" destId="{B3667EC3-3A8B-4B9F-8C48-B5F989946E73}" srcOrd="1" destOrd="0" presId="urn:microsoft.com/office/officeart/2005/8/layout/orgChart1"/>
    <dgm:cxn modelId="{C65964C3-4183-4759-BB4F-283101EE8493}" srcId="{B1B8C05E-1BA8-4746-97B2-13A7397FDB77}" destId="{42902E18-ECB5-46A8-ABDB-4675D39FA3E2}" srcOrd="2" destOrd="0" parTransId="{B49BCB3D-9691-454B-A298-BB0EDC1CAC72}" sibTransId="{1207C560-CDAC-4DFE-8A6F-039915AEA3CB}"/>
    <dgm:cxn modelId="{B682362E-02F0-4FD6-9862-50D182BE39B1}" srcId="{37C34688-8ECF-4782-9DB3-BF32C09F5FAC}" destId="{37161955-1B53-44C7-B9DF-55ADAC43FF65}" srcOrd="0" destOrd="0" parTransId="{2182C4C5-305E-444A-872F-BF63D0C51C8E}" sibTransId="{E50974B2-9F29-4117-9CD0-62D02080EBBA}"/>
    <dgm:cxn modelId="{5ACF4459-925E-4E01-B046-2F7627FC14A4}" type="presOf" srcId="{37161955-1B53-44C7-B9DF-55ADAC43FF65}" destId="{6891585E-119A-46CF-9AC4-355F186ADB03}" srcOrd="0" destOrd="0" presId="urn:microsoft.com/office/officeart/2005/8/layout/orgChart1"/>
    <dgm:cxn modelId="{67AAAA8B-5022-4D35-BD60-2C7EA2489D92}" type="presOf" srcId="{42902E18-ECB5-46A8-ABDB-4675D39FA3E2}" destId="{2E7A351C-929D-40D4-8AA2-2C8277B88F01}" srcOrd="0" destOrd="0" presId="urn:microsoft.com/office/officeart/2005/8/layout/orgChart1"/>
    <dgm:cxn modelId="{952C0731-1494-42F1-A5EF-AB44EF4F9E6B}" type="presParOf" srcId="{83B357F7-97FD-4E3E-92CD-272D764B69E5}" destId="{42F4484A-BCC9-461B-820F-E58288D0C390}" srcOrd="0" destOrd="0" presId="urn:microsoft.com/office/officeart/2005/8/layout/orgChart1"/>
    <dgm:cxn modelId="{6028C7DC-A8A9-4062-A354-CF9CF530AC10}" type="presParOf" srcId="{42F4484A-BCC9-461B-820F-E58288D0C390}" destId="{1D1DBD8F-055A-4A7E-8F51-B50783547DC8}" srcOrd="0" destOrd="0" presId="urn:microsoft.com/office/officeart/2005/8/layout/orgChart1"/>
    <dgm:cxn modelId="{13C76DFE-7528-4478-AFCC-B8466455BB20}" type="presParOf" srcId="{1D1DBD8F-055A-4A7E-8F51-B50783547DC8}" destId="{BA611886-2191-4FFE-9374-309AECD031B1}" srcOrd="0" destOrd="0" presId="urn:microsoft.com/office/officeart/2005/8/layout/orgChart1"/>
    <dgm:cxn modelId="{292347B0-A266-4CFE-8E8D-25526C6BC9C8}" type="presParOf" srcId="{1D1DBD8F-055A-4A7E-8F51-B50783547DC8}" destId="{7AAAE3ED-BE11-4B71-8A5D-62A5F6EAAE5C}" srcOrd="1" destOrd="0" presId="urn:microsoft.com/office/officeart/2005/8/layout/orgChart1"/>
    <dgm:cxn modelId="{A372FD33-012C-4AE1-8B94-8036760EE9E9}" type="presParOf" srcId="{42F4484A-BCC9-461B-820F-E58288D0C390}" destId="{37E373BA-008A-41F2-ADC9-0880F735A2B6}" srcOrd="1" destOrd="0" presId="urn:microsoft.com/office/officeart/2005/8/layout/orgChart1"/>
    <dgm:cxn modelId="{8204A45C-31AB-4978-97EB-0A091F5556F7}" type="presParOf" srcId="{37E373BA-008A-41F2-ADC9-0880F735A2B6}" destId="{2A496139-1F61-4F23-A580-69C57388BC6A}" srcOrd="0" destOrd="0" presId="urn:microsoft.com/office/officeart/2005/8/layout/orgChart1"/>
    <dgm:cxn modelId="{D29F21CD-06FC-46C0-87CC-015873EF376E}" type="presParOf" srcId="{37E373BA-008A-41F2-ADC9-0880F735A2B6}" destId="{33F5DAAC-E618-4416-998A-4C3FEC54AD9A}" srcOrd="1" destOrd="0" presId="urn:microsoft.com/office/officeart/2005/8/layout/orgChart1"/>
    <dgm:cxn modelId="{CB2BA420-8F65-4B89-BAC3-2FFFA7C1A8F7}" type="presParOf" srcId="{33F5DAAC-E618-4416-998A-4C3FEC54AD9A}" destId="{A8EC92E7-555F-40C9-88A2-E5491A64337B}" srcOrd="0" destOrd="0" presId="urn:microsoft.com/office/officeart/2005/8/layout/orgChart1"/>
    <dgm:cxn modelId="{5C807BDE-C8EF-47D0-8E49-7D2703519654}" type="presParOf" srcId="{A8EC92E7-555F-40C9-88A2-E5491A64337B}" destId="{50BAFAA1-E68C-4DBA-AE59-EA9C885D2C52}" srcOrd="0" destOrd="0" presId="urn:microsoft.com/office/officeart/2005/8/layout/orgChart1"/>
    <dgm:cxn modelId="{1EC0FD79-4AA2-47DE-B238-7ACCB6B75832}" type="presParOf" srcId="{A8EC92E7-555F-40C9-88A2-E5491A64337B}" destId="{E5474B8C-F08B-45F9-BE62-6848D65AD2B8}" srcOrd="1" destOrd="0" presId="urn:microsoft.com/office/officeart/2005/8/layout/orgChart1"/>
    <dgm:cxn modelId="{2E8A2A0B-53C3-4929-B03D-AFF064A3B0EE}" type="presParOf" srcId="{33F5DAAC-E618-4416-998A-4C3FEC54AD9A}" destId="{CAF578C8-339F-4326-ACD6-0864F5EFD5A6}" srcOrd="1" destOrd="0" presId="urn:microsoft.com/office/officeart/2005/8/layout/orgChart1"/>
    <dgm:cxn modelId="{42B3097B-322F-4AA5-8640-CE6E1E64006F}" type="presParOf" srcId="{CAF578C8-339F-4326-ACD6-0864F5EFD5A6}" destId="{46F9D157-BA6C-47E8-A6CD-DFB9F59B14BF}" srcOrd="0" destOrd="0" presId="urn:microsoft.com/office/officeart/2005/8/layout/orgChart1"/>
    <dgm:cxn modelId="{624B1BAF-FBBF-450A-BB9E-D49369FB92B2}" type="presParOf" srcId="{CAF578C8-339F-4326-ACD6-0864F5EFD5A6}" destId="{7EBA855F-4A10-402F-9CF7-144ACD2916E3}" srcOrd="1" destOrd="0" presId="urn:microsoft.com/office/officeart/2005/8/layout/orgChart1"/>
    <dgm:cxn modelId="{78DA957A-F617-455A-8F1B-1C5DD21BF90D}" type="presParOf" srcId="{7EBA855F-4A10-402F-9CF7-144ACD2916E3}" destId="{D1B5A489-95F3-43A9-8C2E-59D533B11701}" srcOrd="0" destOrd="0" presId="urn:microsoft.com/office/officeart/2005/8/layout/orgChart1"/>
    <dgm:cxn modelId="{5FD83DC8-36D3-4778-BA0A-70E5E9B93C73}" type="presParOf" srcId="{D1B5A489-95F3-43A9-8C2E-59D533B11701}" destId="{6891585E-119A-46CF-9AC4-355F186ADB03}" srcOrd="0" destOrd="0" presId="urn:microsoft.com/office/officeart/2005/8/layout/orgChart1"/>
    <dgm:cxn modelId="{787B31D4-9E65-4434-AA91-C27AD5A54ADC}" type="presParOf" srcId="{D1B5A489-95F3-43A9-8C2E-59D533B11701}" destId="{C563C253-91EC-42AA-AFFC-35DF725B5175}" srcOrd="1" destOrd="0" presId="urn:microsoft.com/office/officeart/2005/8/layout/orgChart1"/>
    <dgm:cxn modelId="{4263144D-7E23-4631-86EE-99D28AAC36EF}" type="presParOf" srcId="{7EBA855F-4A10-402F-9CF7-144ACD2916E3}" destId="{4EB931D7-F721-4EF6-9F97-FBDE4F4B89AC}" srcOrd="1" destOrd="0" presId="urn:microsoft.com/office/officeart/2005/8/layout/orgChart1"/>
    <dgm:cxn modelId="{64FE25D4-DE1E-49F9-9445-6053485F2D3B}" type="presParOf" srcId="{4EB931D7-F721-4EF6-9F97-FBDE4F4B89AC}" destId="{1E2AAF0A-A7CA-4560-A1D8-CB8D4C026C52}" srcOrd="0" destOrd="0" presId="urn:microsoft.com/office/officeart/2005/8/layout/orgChart1"/>
    <dgm:cxn modelId="{6D39E9F1-7954-40A6-807F-5E567EEA4A2D}" type="presParOf" srcId="{4EB931D7-F721-4EF6-9F97-FBDE4F4B89AC}" destId="{BB474B0A-00B4-49A3-97B8-9B52B2C42037}" srcOrd="1" destOrd="0" presId="urn:microsoft.com/office/officeart/2005/8/layout/orgChart1"/>
    <dgm:cxn modelId="{D41A1042-8264-4C3B-87DB-7B3A0277C41F}" type="presParOf" srcId="{BB474B0A-00B4-49A3-97B8-9B52B2C42037}" destId="{1812EDFA-FC19-4E59-A3FC-C04674CC7A72}" srcOrd="0" destOrd="0" presId="urn:microsoft.com/office/officeart/2005/8/layout/orgChart1"/>
    <dgm:cxn modelId="{1CAE9B0B-D4A5-4AEB-BA83-99E9DECA9218}" type="presParOf" srcId="{1812EDFA-FC19-4E59-A3FC-C04674CC7A72}" destId="{1902D7DE-D284-42AB-A113-2D0A252ABC76}" srcOrd="0" destOrd="0" presId="urn:microsoft.com/office/officeart/2005/8/layout/orgChart1"/>
    <dgm:cxn modelId="{2887A6E9-BA1B-4318-BFB3-F61112D22950}" type="presParOf" srcId="{1812EDFA-FC19-4E59-A3FC-C04674CC7A72}" destId="{2537BC67-BC0C-4D7E-BF96-BF310A0EBB1F}" srcOrd="1" destOrd="0" presId="urn:microsoft.com/office/officeart/2005/8/layout/orgChart1"/>
    <dgm:cxn modelId="{893DD9DB-9725-46FC-AE40-94FECB4FAA87}" type="presParOf" srcId="{BB474B0A-00B4-49A3-97B8-9B52B2C42037}" destId="{C6686A23-4984-4D13-AEA6-0D0F2C7D44DA}" srcOrd="1" destOrd="0" presId="urn:microsoft.com/office/officeart/2005/8/layout/orgChart1"/>
    <dgm:cxn modelId="{BDE697C1-7E37-4344-BD0B-ADC9F4837AAA}" type="presParOf" srcId="{BB474B0A-00B4-49A3-97B8-9B52B2C42037}" destId="{8F4F0AEB-1C13-46DE-AFA6-711FB7AA1DFF}" srcOrd="2" destOrd="0" presId="urn:microsoft.com/office/officeart/2005/8/layout/orgChart1"/>
    <dgm:cxn modelId="{FBC687BD-18AF-4A60-A394-4715DE25D13C}" type="presParOf" srcId="{8F4F0AEB-1C13-46DE-AFA6-711FB7AA1DFF}" destId="{576DD44B-056B-4ABF-A7B0-6D5450CAC86E}" srcOrd="0" destOrd="0" presId="urn:microsoft.com/office/officeart/2005/8/layout/orgChart1"/>
    <dgm:cxn modelId="{8F0CCC58-0FDA-40EF-9BD1-B7852C49A65E}" type="presParOf" srcId="{8F4F0AEB-1C13-46DE-AFA6-711FB7AA1DFF}" destId="{BB1AA344-F685-4EEE-BC6C-F614510E00B3}" srcOrd="1" destOrd="0" presId="urn:microsoft.com/office/officeart/2005/8/layout/orgChart1"/>
    <dgm:cxn modelId="{D02F829E-B417-4EB1-B0EE-CC1EF095B61A}" type="presParOf" srcId="{BB1AA344-F685-4EEE-BC6C-F614510E00B3}" destId="{DFD73B95-3949-4026-B1EF-6BAFF8869F60}" srcOrd="0" destOrd="0" presId="urn:microsoft.com/office/officeart/2005/8/layout/orgChart1"/>
    <dgm:cxn modelId="{17461E46-3721-4FF0-A8F8-D77E050D327F}" type="presParOf" srcId="{DFD73B95-3949-4026-B1EF-6BAFF8869F60}" destId="{5D6B20AC-7AC9-4597-BEFF-C423754517FC}" srcOrd="0" destOrd="0" presId="urn:microsoft.com/office/officeart/2005/8/layout/orgChart1"/>
    <dgm:cxn modelId="{F8F03773-A4B7-4207-9812-3B8463B48805}" type="presParOf" srcId="{DFD73B95-3949-4026-B1EF-6BAFF8869F60}" destId="{B3667EC3-3A8B-4B9F-8C48-B5F989946E73}" srcOrd="1" destOrd="0" presId="urn:microsoft.com/office/officeart/2005/8/layout/orgChart1"/>
    <dgm:cxn modelId="{AC6F0C25-023B-4B09-A391-D76487382B45}" type="presParOf" srcId="{BB1AA344-F685-4EEE-BC6C-F614510E00B3}" destId="{0D812573-549D-41BB-A73C-2A57D2BF81EC}" srcOrd="1" destOrd="0" presId="urn:microsoft.com/office/officeart/2005/8/layout/orgChart1"/>
    <dgm:cxn modelId="{ECF40268-0BE9-4E61-88E4-5586BEF70629}" type="presParOf" srcId="{BB1AA344-F685-4EEE-BC6C-F614510E00B3}" destId="{95FB08B0-9530-4208-B896-40A8A3240F3F}" srcOrd="2" destOrd="0" presId="urn:microsoft.com/office/officeart/2005/8/layout/orgChart1"/>
    <dgm:cxn modelId="{06F4AD64-C752-4603-ADA8-23C9CEF64F57}" type="presParOf" srcId="{8F4F0AEB-1C13-46DE-AFA6-711FB7AA1DFF}" destId="{0C6672EE-8DFB-4B9F-846A-380DE21B8145}" srcOrd="2" destOrd="0" presId="urn:microsoft.com/office/officeart/2005/8/layout/orgChart1"/>
    <dgm:cxn modelId="{9C4EB652-2073-4300-95F9-79AB3D833D2A}" type="presParOf" srcId="{8F4F0AEB-1C13-46DE-AFA6-711FB7AA1DFF}" destId="{C06EE4CB-9C2A-4418-921E-78BFD6B64BE5}" srcOrd="3" destOrd="0" presId="urn:microsoft.com/office/officeart/2005/8/layout/orgChart1"/>
    <dgm:cxn modelId="{E90CBEC6-5CA6-4C9D-A6BE-74CCEAA81F08}" type="presParOf" srcId="{C06EE4CB-9C2A-4418-921E-78BFD6B64BE5}" destId="{016905AF-FBAB-49F3-A435-EDBFBAB6422C}" srcOrd="0" destOrd="0" presId="urn:microsoft.com/office/officeart/2005/8/layout/orgChart1"/>
    <dgm:cxn modelId="{9FB2EF94-128E-44A3-9AA6-FE77018FD125}" type="presParOf" srcId="{016905AF-FBAB-49F3-A435-EDBFBAB6422C}" destId="{B6333BA1-C47B-4A69-9656-5D0FA460DD39}" srcOrd="0" destOrd="0" presId="urn:microsoft.com/office/officeart/2005/8/layout/orgChart1"/>
    <dgm:cxn modelId="{3C5C560F-CD2E-4B6E-A862-706343483DE6}" type="presParOf" srcId="{016905AF-FBAB-49F3-A435-EDBFBAB6422C}" destId="{9B66F210-6584-4486-A2AE-523A5E7C819A}" srcOrd="1" destOrd="0" presId="urn:microsoft.com/office/officeart/2005/8/layout/orgChart1"/>
    <dgm:cxn modelId="{E6424E8E-7B5E-4B9D-A1BB-EA8C8A0EF276}" type="presParOf" srcId="{C06EE4CB-9C2A-4418-921E-78BFD6B64BE5}" destId="{60707D64-C14E-4908-A735-72841178C6F9}" srcOrd="1" destOrd="0" presId="urn:microsoft.com/office/officeart/2005/8/layout/orgChart1"/>
    <dgm:cxn modelId="{6015ECAB-0F8E-4010-8E4D-F679886CB1A1}" type="presParOf" srcId="{C06EE4CB-9C2A-4418-921E-78BFD6B64BE5}" destId="{1C545549-27CF-4194-882F-F7517CA98590}" srcOrd="2" destOrd="0" presId="urn:microsoft.com/office/officeart/2005/8/layout/orgChart1"/>
    <dgm:cxn modelId="{F984E53A-1AD9-4CEB-B1EE-0C69B39E9653}" type="presParOf" srcId="{8F4F0AEB-1C13-46DE-AFA6-711FB7AA1DFF}" destId="{C7680BB2-891F-48EE-81DE-5A88C3170FE9}" srcOrd="4" destOrd="0" presId="urn:microsoft.com/office/officeart/2005/8/layout/orgChart1"/>
    <dgm:cxn modelId="{8081D3E7-8A62-4438-A6FB-D654630DA124}" type="presParOf" srcId="{8F4F0AEB-1C13-46DE-AFA6-711FB7AA1DFF}" destId="{5A04DA44-2537-4224-ADF4-2809BA1FC8DA}" srcOrd="5" destOrd="0" presId="urn:microsoft.com/office/officeart/2005/8/layout/orgChart1"/>
    <dgm:cxn modelId="{EA905445-1A54-42CE-9C89-770309F0EC53}" type="presParOf" srcId="{5A04DA44-2537-4224-ADF4-2809BA1FC8DA}" destId="{93126F5D-568A-41C3-9619-8C9971996D80}" srcOrd="0" destOrd="0" presId="urn:microsoft.com/office/officeart/2005/8/layout/orgChart1"/>
    <dgm:cxn modelId="{2AF817AB-4F51-4799-9914-2130A9044422}" type="presParOf" srcId="{93126F5D-568A-41C3-9619-8C9971996D80}" destId="{2E7A351C-929D-40D4-8AA2-2C8277B88F01}" srcOrd="0" destOrd="0" presId="urn:microsoft.com/office/officeart/2005/8/layout/orgChart1"/>
    <dgm:cxn modelId="{4968CD36-2B0E-4106-8CE8-290415E0105C}" type="presParOf" srcId="{93126F5D-568A-41C3-9619-8C9971996D80}" destId="{22E0504E-3845-40AC-9ED6-FF2963142E82}" srcOrd="1" destOrd="0" presId="urn:microsoft.com/office/officeart/2005/8/layout/orgChart1"/>
    <dgm:cxn modelId="{65595F9F-FC52-4B80-B01A-E2F6016CB817}" type="presParOf" srcId="{5A04DA44-2537-4224-ADF4-2809BA1FC8DA}" destId="{B28C6810-CAD5-447F-8E19-003B8DAEEC2E}" srcOrd="1" destOrd="0" presId="urn:microsoft.com/office/officeart/2005/8/layout/orgChart1"/>
    <dgm:cxn modelId="{3ADD809D-1BA2-4754-8869-E855A4CDC1B3}" type="presParOf" srcId="{5A04DA44-2537-4224-ADF4-2809BA1FC8DA}" destId="{AE6190B3-6948-40D6-AE2B-3CCF1B0A4148}" srcOrd="2" destOrd="0" presId="urn:microsoft.com/office/officeart/2005/8/layout/orgChart1"/>
    <dgm:cxn modelId="{754AB5D5-7E7D-4E43-9E7B-5C58546E48CA}" type="presParOf" srcId="{8F4F0AEB-1C13-46DE-AFA6-711FB7AA1DFF}" destId="{A03D28F9-4A21-4A8D-A888-5328A3404C12}" srcOrd="6" destOrd="0" presId="urn:microsoft.com/office/officeart/2005/8/layout/orgChart1"/>
    <dgm:cxn modelId="{80CEECB4-283C-40A9-8946-860A778AF8F5}" type="presParOf" srcId="{8F4F0AEB-1C13-46DE-AFA6-711FB7AA1DFF}" destId="{1D9E4CDB-E0AA-4E6A-B5FE-283747127164}" srcOrd="7" destOrd="0" presId="urn:microsoft.com/office/officeart/2005/8/layout/orgChart1"/>
    <dgm:cxn modelId="{2E5677C2-CD48-4829-B2F6-4839F62781B3}" type="presParOf" srcId="{1D9E4CDB-E0AA-4E6A-B5FE-283747127164}" destId="{F4E34F17-374B-419A-9871-4DB91A9C798F}" srcOrd="0" destOrd="0" presId="urn:microsoft.com/office/officeart/2005/8/layout/orgChart1"/>
    <dgm:cxn modelId="{DCC26B07-6733-459F-8F6D-CA2DB7884514}" type="presParOf" srcId="{F4E34F17-374B-419A-9871-4DB91A9C798F}" destId="{61228740-8139-428A-ACBA-1F4887FFB9F4}" srcOrd="0" destOrd="0" presId="urn:microsoft.com/office/officeart/2005/8/layout/orgChart1"/>
    <dgm:cxn modelId="{F3631D54-74D3-4AF7-830C-BA0B462CD4FC}" type="presParOf" srcId="{F4E34F17-374B-419A-9871-4DB91A9C798F}" destId="{0266B699-1887-4179-AE9B-20074A07110B}" srcOrd="1" destOrd="0" presId="urn:microsoft.com/office/officeart/2005/8/layout/orgChart1"/>
    <dgm:cxn modelId="{194657F0-6A5C-4EA9-8A73-A612CD7A1AAD}" type="presParOf" srcId="{1D9E4CDB-E0AA-4E6A-B5FE-283747127164}" destId="{89CE23FB-58C0-43BA-806D-DA2641C222E0}" srcOrd="1" destOrd="0" presId="urn:microsoft.com/office/officeart/2005/8/layout/orgChart1"/>
    <dgm:cxn modelId="{00B05842-D34A-4F75-87F1-2579B60F5468}" type="presParOf" srcId="{1D9E4CDB-E0AA-4E6A-B5FE-283747127164}" destId="{6029D9E0-FC75-4C20-9FC6-9F5B571D8DFB}" srcOrd="2" destOrd="0" presId="urn:microsoft.com/office/officeart/2005/8/layout/orgChart1"/>
    <dgm:cxn modelId="{C586511C-8033-486A-96E3-B495B57AE400}" type="presParOf" srcId="{7EBA855F-4A10-402F-9CF7-144ACD2916E3}" destId="{C0039BB4-8BE5-4C51-9410-7FAE17D43291}" srcOrd="2" destOrd="0" presId="urn:microsoft.com/office/officeart/2005/8/layout/orgChart1"/>
    <dgm:cxn modelId="{4C9D76FA-862F-43A8-AA82-00D0490C8710}" type="presParOf" srcId="{33F5DAAC-E618-4416-998A-4C3FEC54AD9A}" destId="{074B7247-E1D0-429D-B229-172B70FB95C5}" srcOrd="2" destOrd="0" presId="urn:microsoft.com/office/officeart/2005/8/layout/orgChart1"/>
    <dgm:cxn modelId="{563E7DE7-C64C-4357-8309-4295A50A377F}" type="presParOf" srcId="{42F4484A-BCC9-461B-820F-E58288D0C390}" destId="{15D15453-ACDB-430E-BC24-C4447B09DAE0}" srcOrd="2" destOrd="0" presId="urn:microsoft.com/office/officeart/2005/8/layout/orgChart1"/>
    <dgm:cxn modelId="{4639D81B-F72E-4DAE-BE34-627DDC661138}" type="presParOf" srcId="{15D15453-ACDB-430E-BC24-C4447B09DAE0}" destId="{5040F962-DA05-4206-873F-2A21D45B5D41}" srcOrd="0" destOrd="0" presId="urn:microsoft.com/office/officeart/2005/8/layout/orgChart1"/>
    <dgm:cxn modelId="{D8C6E8D9-1280-4D69-BB38-8CF5FFD0D9D1}" type="presParOf" srcId="{15D15453-ACDB-430E-BC24-C4447B09DAE0}" destId="{B909750B-1B09-4327-A640-65893F4ABB3C}" srcOrd="1" destOrd="0" presId="urn:microsoft.com/office/officeart/2005/8/layout/orgChart1"/>
    <dgm:cxn modelId="{A682D4C3-665B-4E1C-BF0A-DB4074009B64}" type="presParOf" srcId="{B909750B-1B09-4327-A640-65893F4ABB3C}" destId="{56F45482-FC2D-4070-97F6-1209CEF40246}" srcOrd="0" destOrd="0" presId="urn:microsoft.com/office/officeart/2005/8/layout/orgChart1"/>
    <dgm:cxn modelId="{D4BAADB7-1556-40C6-8ACE-2CDD3AF03504}" type="presParOf" srcId="{56F45482-FC2D-4070-97F6-1209CEF40246}" destId="{CBAAD067-836A-4D51-94DA-03FA3B4533EB}" srcOrd="0" destOrd="0" presId="urn:microsoft.com/office/officeart/2005/8/layout/orgChart1"/>
    <dgm:cxn modelId="{4B0E35FC-EDDF-4B40-9E04-26F2B8F04542}" type="presParOf" srcId="{56F45482-FC2D-4070-97F6-1209CEF40246}" destId="{C9214102-3F0C-4AFF-93D3-135F155D4351}" srcOrd="1" destOrd="0" presId="urn:microsoft.com/office/officeart/2005/8/layout/orgChart1"/>
    <dgm:cxn modelId="{A61F509E-5F2A-4FB2-B97E-CFB0DC4B5DEA}" type="presParOf" srcId="{B909750B-1B09-4327-A640-65893F4ABB3C}" destId="{1F1D5FAC-DDC0-4F59-A932-166921040DED}" srcOrd="1" destOrd="0" presId="urn:microsoft.com/office/officeart/2005/8/layout/orgChart1"/>
    <dgm:cxn modelId="{30625056-3351-4B23-911A-3EDB3B9E9344}" type="presParOf" srcId="{B909750B-1B09-4327-A640-65893F4ABB3C}" destId="{3B6E5A98-DD42-4822-BCF8-B781AA7D25C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40F962-DA05-4206-873F-2A21D45B5D41}">
      <dsp:nvSpPr>
        <dsp:cNvPr id="0" name=""/>
        <dsp:cNvSpPr/>
      </dsp:nvSpPr>
      <dsp:spPr>
        <a:xfrm>
          <a:off x="3299777" y="670350"/>
          <a:ext cx="1214720" cy="721239"/>
        </a:xfrm>
        <a:custGeom>
          <a:avLst/>
          <a:gdLst/>
          <a:ahLst/>
          <a:cxnLst/>
          <a:rect l="0" t="0" r="0" b="0"/>
          <a:pathLst>
            <a:path>
              <a:moveTo>
                <a:pt x="0" y="0"/>
              </a:moveTo>
              <a:lnTo>
                <a:pt x="0" y="721239"/>
              </a:lnTo>
              <a:lnTo>
                <a:pt x="1214720" y="721239"/>
              </a:lnTo>
            </a:path>
          </a:pathLst>
        </a:custGeom>
        <a:noFill/>
        <a:ln w="15875" cap="rnd" cmpd="sng" algn="ctr">
          <a:solidFill>
            <a:schemeClr val="dk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03D28F9-4A21-4A8D-A888-5328A3404C12}">
      <dsp:nvSpPr>
        <dsp:cNvPr id="0" name=""/>
        <dsp:cNvSpPr/>
      </dsp:nvSpPr>
      <dsp:spPr>
        <a:xfrm>
          <a:off x="3299777" y="4468316"/>
          <a:ext cx="1523947" cy="570738"/>
        </a:xfrm>
        <a:custGeom>
          <a:avLst/>
          <a:gdLst/>
          <a:ahLst/>
          <a:cxnLst/>
          <a:rect l="0" t="0" r="0" b="0"/>
          <a:pathLst>
            <a:path>
              <a:moveTo>
                <a:pt x="0" y="0"/>
              </a:moveTo>
              <a:lnTo>
                <a:pt x="0" y="570738"/>
              </a:lnTo>
              <a:lnTo>
                <a:pt x="1523947" y="570738"/>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680BB2-891F-48EE-81DE-5A88C3170FE9}">
      <dsp:nvSpPr>
        <dsp:cNvPr id="0" name=""/>
        <dsp:cNvSpPr/>
      </dsp:nvSpPr>
      <dsp:spPr>
        <a:xfrm>
          <a:off x="3254057" y="4468316"/>
          <a:ext cx="91440" cy="586645"/>
        </a:xfrm>
        <a:custGeom>
          <a:avLst/>
          <a:gdLst/>
          <a:ahLst/>
          <a:cxnLst/>
          <a:rect l="0" t="0" r="0" b="0"/>
          <a:pathLst>
            <a:path>
              <a:moveTo>
                <a:pt x="45720" y="0"/>
              </a:moveTo>
              <a:lnTo>
                <a:pt x="45720" y="586645"/>
              </a:lnTo>
              <a:lnTo>
                <a:pt x="118496" y="586645"/>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C6672EE-8DFB-4B9F-846A-380DE21B8145}">
      <dsp:nvSpPr>
        <dsp:cNvPr id="0" name=""/>
        <dsp:cNvSpPr/>
      </dsp:nvSpPr>
      <dsp:spPr>
        <a:xfrm>
          <a:off x="3197181" y="4468316"/>
          <a:ext cx="91440" cy="575405"/>
        </a:xfrm>
        <a:custGeom>
          <a:avLst/>
          <a:gdLst/>
          <a:ahLst/>
          <a:cxnLst/>
          <a:rect l="0" t="0" r="0" b="0"/>
          <a:pathLst>
            <a:path>
              <a:moveTo>
                <a:pt x="102595" y="0"/>
              </a:moveTo>
              <a:lnTo>
                <a:pt x="102595" y="575405"/>
              </a:lnTo>
              <a:lnTo>
                <a:pt x="45720" y="575405"/>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6DD44B-056B-4ABF-A7B0-6D5450CAC86E}">
      <dsp:nvSpPr>
        <dsp:cNvPr id="0" name=""/>
        <dsp:cNvSpPr/>
      </dsp:nvSpPr>
      <dsp:spPr>
        <a:xfrm>
          <a:off x="1823545" y="4468316"/>
          <a:ext cx="1476232" cy="583362"/>
        </a:xfrm>
        <a:custGeom>
          <a:avLst/>
          <a:gdLst/>
          <a:ahLst/>
          <a:cxnLst/>
          <a:rect l="0" t="0" r="0" b="0"/>
          <a:pathLst>
            <a:path>
              <a:moveTo>
                <a:pt x="1476232" y="0"/>
              </a:moveTo>
              <a:lnTo>
                <a:pt x="1476232" y="583362"/>
              </a:lnTo>
              <a:lnTo>
                <a:pt x="0" y="583362"/>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E2AAF0A-A7CA-4560-A1D8-CB8D4C026C52}">
      <dsp:nvSpPr>
        <dsp:cNvPr id="0" name=""/>
        <dsp:cNvSpPr/>
      </dsp:nvSpPr>
      <dsp:spPr>
        <a:xfrm>
          <a:off x="3254057" y="3518825"/>
          <a:ext cx="91440" cy="280835"/>
        </a:xfrm>
        <a:custGeom>
          <a:avLst/>
          <a:gdLst/>
          <a:ahLst/>
          <a:cxnLst/>
          <a:rect l="0" t="0" r="0" b="0"/>
          <a:pathLst>
            <a:path>
              <a:moveTo>
                <a:pt x="45720" y="0"/>
              </a:moveTo>
              <a:lnTo>
                <a:pt x="45720" y="280835"/>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6F9D157-BA6C-47E8-A6CD-DFB9F59B14BF}">
      <dsp:nvSpPr>
        <dsp:cNvPr id="0" name=""/>
        <dsp:cNvSpPr/>
      </dsp:nvSpPr>
      <dsp:spPr>
        <a:xfrm>
          <a:off x="3254057" y="2569333"/>
          <a:ext cx="91440" cy="280835"/>
        </a:xfrm>
        <a:custGeom>
          <a:avLst/>
          <a:gdLst/>
          <a:ahLst/>
          <a:cxnLst/>
          <a:rect l="0" t="0" r="0" b="0"/>
          <a:pathLst>
            <a:path>
              <a:moveTo>
                <a:pt x="45720" y="0"/>
              </a:moveTo>
              <a:lnTo>
                <a:pt x="45720" y="280835"/>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A496139-1F61-4F23-A580-69C57388BC6A}">
      <dsp:nvSpPr>
        <dsp:cNvPr id="0" name=""/>
        <dsp:cNvSpPr/>
      </dsp:nvSpPr>
      <dsp:spPr>
        <a:xfrm>
          <a:off x="3254057" y="670350"/>
          <a:ext cx="91440" cy="1230327"/>
        </a:xfrm>
        <a:custGeom>
          <a:avLst/>
          <a:gdLst/>
          <a:ahLst/>
          <a:cxnLst/>
          <a:rect l="0" t="0" r="0" b="0"/>
          <a:pathLst>
            <a:path>
              <a:moveTo>
                <a:pt x="45720" y="0"/>
              </a:moveTo>
              <a:lnTo>
                <a:pt x="45720" y="1230327"/>
              </a:lnTo>
            </a:path>
          </a:pathLst>
        </a:custGeom>
        <a:noFill/>
        <a:ln w="15875" cap="rnd" cmpd="sng" algn="ctr">
          <a:solidFill>
            <a:schemeClr val="dk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A611886-2191-4FFE-9374-309AECD031B1}">
      <dsp:nvSpPr>
        <dsp:cNvPr id="0" name=""/>
        <dsp:cNvSpPr/>
      </dsp:nvSpPr>
      <dsp:spPr>
        <a:xfrm>
          <a:off x="2631121" y="1694"/>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REKTÖR</a:t>
          </a:r>
        </a:p>
      </dsp:txBody>
      <dsp:txXfrm>
        <a:off x="2631121" y="1694"/>
        <a:ext cx="1337312" cy="668656"/>
      </dsp:txXfrm>
    </dsp:sp>
    <dsp:sp modelId="{50BAFAA1-E68C-4DBA-AE59-EA9C885D2C52}">
      <dsp:nvSpPr>
        <dsp:cNvPr id="0" name=""/>
        <dsp:cNvSpPr/>
      </dsp:nvSpPr>
      <dsp:spPr>
        <a:xfrm>
          <a:off x="2631121" y="1900677"/>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Rektör Yardımcı</a:t>
          </a:r>
        </a:p>
      </dsp:txBody>
      <dsp:txXfrm>
        <a:off x="2631121" y="1900677"/>
        <a:ext cx="1337312" cy="668656"/>
      </dsp:txXfrm>
    </dsp:sp>
    <dsp:sp modelId="{6891585E-119A-46CF-9AC4-355F186ADB03}">
      <dsp:nvSpPr>
        <dsp:cNvPr id="0" name=""/>
        <dsp:cNvSpPr/>
      </dsp:nvSpPr>
      <dsp:spPr>
        <a:xfrm>
          <a:off x="2631121" y="2850168"/>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Genel Sekreter</a:t>
          </a:r>
        </a:p>
      </dsp:txBody>
      <dsp:txXfrm>
        <a:off x="2631121" y="2850168"/>
        <a:ext cx="1337312" cy="668656"/>
      </dsp:txXfrm>
    </dsp:sp>
    <dsp:sp modelId="{1902D7DE-D284-42AB-A113-2D0A252ABC76}">
      <dsp:nvSpPr>
        <dsp:cNvPr id="0" name=""/>
        <dsp:cNvSpPr/>
      </dsp:nvSpPr>
      <dsp:spPr>
        <a:xfrm>
          <a:off x="2631121" y="3799660"/>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Döner Sermaye İşletmesi Müdürlüğü</a:t>
          </a:r>
        </a:p>
      </dsp:txBody>
      <dsp:txXfrm>
        <a:off x="2631121" y="3799660"/>
        <a:ext cx="1337312" cy="668656"/>
      </dsp:txXfrm>
    </dsp:sp>
    <dsp:sp modelId="{5D6B20AC-7AC9-4597-BEFF-C423754517FC}">
      <dsp:nvSpPr>
        <dsp:cNvPr id="0" name=""/>
        <dsp:cNvSpPr/>
      </dsp:nvSpPr>
      <dsp:spPr>
        <a:xfrm>
          <a:off x="486233" y="4717350"/>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Mühendislik ve Doğa Bilimleri Fakültesi Döner Sermaye Birimi</a:t>
          </a:r>
        </a:p>
      </dsp:txBody>
      <dsp:txXfrm>
        <a:off x="486233" y="4717350"/>
        <a:ext cx="1337312" cy="668656"/>
      </dsp:txXfrm>
    </dsp:sp>
    <dsp:sp modelId="{B6333BA1-C47B-4A69-9656-5D0FA460DD39}">
      <dsp:nvSpPr>
        <dsp:cNvPr id="0" name=""/>
        <dsp:cNvSpPr/>
      </dsp:nvSpPr>
      <dsp:spPr>
        <a:xfrm>
          <a:off x="1905589" y="4709393"/>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Mimarlı Tasarım Fakültesi Döner Sermaye Birimi</a:t>
          </a:r>
        </a:p>
      </dsp:txBody>
      <dsp:txXfrm>
        <a:off x="1905589" y="4709393"/>
        <a:ext cx="1337312" cy="668656"/>
      </dsp:txXfrm>
    </dsp:sp>
    <dsp:sp modelId="{2E7A351C-929D-40D4-8AA2-2C8277B88F01}">
      <dsp:nvSpPr>
        <dsp:cNvPr id="0" name=""/>
        <dsp:cNvSpPr/>
      </dsp:nvSpPr>
      <dsp:spPr>
        <a:xfrm>
          <a:off x="3372554" y="4720634"/>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Teknik Bilimler Meslek Yüksekokulu Döner Sermaye Birimi</a:t>
          </a:r>
        </a:p>
      </dsp:txBody>
      <dsp:txXfrm>
        <a:off x="3372554" y="4720634"/>
        <a:ext cx="1337312" cy="668656"/>
      </dsp:txXfrm>
    </dsp:sp>
    <dsp:sp modelId="{61228740-8139-428A-ACBA-1F4887FFB9F4}">
      <dsp:nvSpPr>
        <dsp:cNvPr id="0" name=""/>
        <dsp:cNvSpPr/>
      </dsp:nvSpPr>
      <dsp:spPr>
        <a:xfrm>
          <a:off x="4823724" y="4704726"/>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Sürekli Eğitim Uygulama ve Araştırma Merkezi Döner Sermaye Birimi</a:t>
          </a:r>
        </a:p>
      </dsp:txBody>
      <dsp:txXfrm>
        <a:off x="4823724" y="4704726"/>
        <a:ext cx="1337312" cy="668656"/>
      </dsp:txXfrm>
    </dsp:sp>
    <dsp:sp modelId="{CBAAD067-836A-4D51-94DA-03FA3B4533EB}">
      <dsp:nvSpPr>
        <dsp:cNvPr id="0" name=""/>
        <dsp:cNvSpPr/>
      </dsp:nvSpPr>
      <dsp:spPr>
        <a:xfrm>
          <a:off x="4514498" y="1057261"/>
          <a:ext cx="1337312" cy="668656"/>
        </a:xfrm>
        <a:prstGeom prst="rect">
          <a:avLst/>
        </a:prstGeom>
        <a:gradFill rotWithShape="0">
          <a:gsLst>
            <a:gs pos="0">
              <a:schemeClr val="accent4">
                <a:lumMod val="75000"/>
              </a:schemeClr>
            </a:gs>
            <a:gs pos="100000">
              <a:schemeClr val="accent4">
                <a:lumMod val="75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0" kern="1200"/>
            <a:t>Üniversite Yönetim Kurulu</a:t>
          </a:r>
        </a:p>
      </dsp:txBody>
      <dsp:txXfrm>
        <a:off x="4514498" y="1057261"/>
        <a:ext cx="1337312" cy="6686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Dilim">
  <a:themeElements>
    <a:clrScheme name="Dilim">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Dilim">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lim">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8AEC8-9D46-4885-84DF-7744FC96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2943</Words>
  <Characters>16777</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KONYA TEKNİK ÜNİVERSİTESİ</vt:lpstr>
    </vt:vector>
  </TitlesOfParts>
  <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KONYA TEKNİK ÜNİVERSİTESİ</dc:title>
  <dc:subject>DÖNER SERMAYE İŞLETMESİ MÜDÜRLÜĞÜ</dc:subject>
  <dc:creator>2022 YILI BİRİM FAALİYETRAPORU</dc:creator>
  <cp:keywords/>
  <dc:description/>
  <cp:lastModifiedBy>KTUN</cp:lastModifiedBy>
  <cp:revision>10</cp:revision>
  <cp:lastPrinted>2024-01-23T11:01:00Z</cp:lastPrinted>
  <dcterms:created xsi:type="dcterms:W3CDTF">2025-01-09T13:11:00Z</dcterms:created>
  <dcterms:modified xsi:type="dcterms:W3CDTF">2025-02-06T07:40:00Z</dcterms:modified>
</cp:coreProperties>
</file>