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6256" w14:textId="00EA284C" w:rsidR="001C0965" w:rsidRPr="006A4051" w:rsidRDefault="001C0965" w:rsidP="001C0965">
      <w:pPr>
        <w:jc w:val="center"/>
        <w:rPr>
          <w:b/>
          <w:bCs/>
          <w:sz w:val="14"/>
          <w:szCs w:val="14"/>
        </w:rPr>
      </w:pPr>
      <w:r w:rsidRPr="006A4051">
        <w:rPr>
          <w:b/>
          <w:bCs/>
          <w:sz w:val="14"/>
          <w:szCs w:val="14"/>
        </w:rPr>
        <w:t>KONYA TEKNİK ÜNİVERSİTESİ MÜHENDİSLİK VE DOĞA BİLİMLERİ FAKÜLTESİ KİMYA MÜHENDİSLİĞİ BÖLÜMÜ 20</w:t>
      </w:r>
      <w:r w:rsidR="001F1168" w:rsidRPr="006A4051">
        <w:rPr>
          <w:b/>
          <w:bCs/>
          <w:sz w:val="14"/>
          <w:szCs w:val="14"/>
        </w:rPr>
        <w:t>2</w:t>
      </w:r>
      <w:r w:rsidR="005009D5">
        <w:rPr>
          <w:b/>
          <w:bCs/>
          <w:sz w:val="14"/>
          <w:szCs w:val="14"/>
        </w:rPr>
        <w:t>5</w:t>
      </w:r>
      <w:r w:rsidRPr="006A4051">
        <w:rPr>
          <w:b/>
          <w:bCs/>
          <w:sz w:val="14"/>
          <w:szCs w:val="14"/>
        </w:rPr>
        <w:t>-202</w:t>
      </w:r>
      <w:r w:rsidR="005009D5">
        <w:rPr>
          <w:b/>
          <w:bCs/>
          <w:sz w:val="14"/>
          <w:szCs w:val="14"/>
        </w:rPr>
        <w:t>6</w:t>
      </w:r>
      <w:r w:rsidR="001F1168" w:rsidRPr="006A4051">
        <w:rPr>
          <w:b/>
          <w:bCs/>
          <w:sz w:val="14"/>
          <w:szCs w:val="14"/>
        </w:rPr>
        <w:t xml:space="preserve"> </w:t>
      </w:r>
      <w:r w:rsidR="005009D5">
        <w:rPr>
          <w:b/>
          <w:bCs/>
          <w:sz w:val="14"/>
          <w:szCs w:val="14"/>
        </w:rPr>
        <w:t>EĞİTİM-</w:t>
      </w:r>
      <w:r w:rsidRPr="006A4051">
        <w:rPr>
          <w:b/>
          <w:bCs/>
          <w:sz w:val="14"/>
          <w:szCs w:val="14"/>
        </w:rPr>
        <w:t xml:space="preserve">ÖĞRETİM YILI </w:t>
      </w:r>
      <w:r w:rsidR="00671415">
        <w:rPr>
          <w:b/>
          <w:bCs/>
          <w:sz w:val="14"/>
          <w:szCs w:val="14"/>
        </w:rPr>
        <w:t>BAHAR</w:t>
      </w:r>
      <w:r w:rsidRPr="006A4051">
        <w:rPr>
          <w:b/>
          <w:bCs/>
          <w:sz w:val="14"/>
          <w:szCs w:val="14"/>
        </w:rPr>
        <w:t xml:space="preserve"> YARIYILI </w:t>
      </w:r>
      <w:r w:rsidR="006C46DA" w:rsidRPr="006A4051">
        <w:rPr>
          <w:b/>
          <w:bCs/>
          <w:sz w:val="14"/>
          <w:szCs w:val="14"/>
        </w:rPr>
        <w:t>BÜTÜNLEME</w:t>
      </w:r>
      <w:r w:rsidRPr="006A4051">
        <w:rPr>
          <w:b/>
          <w:bCs/>
          <w:sz w:val="14"/>
          <w:szCs w:val="14"/>
        </w:rPr>
        <w:t xml:space="preserve"> SINAV PROGRAMI</w:t>
      </w:r>
    </w:p>
    <w:tbl>
      <w:tblPr>
        <w:tblStyle w:val="KlavuzTablo6-Renkli-Vurgu2"/>
        <w:tblpPr w:leftFromText="141" w:rightFromText="141" w:vertAnchor="text" w:horzAnchor="margin" w:tblpX="-289" w:tblpY="96"/>
        <w:tblW w:w="9756" w:type="dxa"/>
        <w:tblLayout w:type="fixed"/>
        <w:tblLook w:val="04A0" w:firstRow="1" w:lastRow="0" w:firstColumn="1" w:lastColumn="0" w:noHBand="0" w:noVBand="1"/>
      </w:tblPr>
      <w:tblGrid>
        <w:gridCol w:w="704"/>
        <w:gridCol w:w="899"/>
        <w:gridCol w:w="1820"/>
        <w:gridCol w:w="2257"/>
        <w:gridCol w:w="2038"/>
        <w:gridCol w:w="2038"/>
      </w:tblGrid>
      <w:tr w:rsidR="00EC7EEC" w:rsidRPr="006A4051" w14:paraId="1D06A306" w14:textId="77777777" w:rsidTr="001A5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0337966" w14:textId="77777777" w:rsidR="001C0965" w:rsidRPr="006A4051" w:rsidRDefault="001C0965" w:rsidP="001A54D5">
            <w:pPr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Gün</w:t>
            </w:r>
          </w:p>
        </w:tc>
        <w:tc>
          <w:tcPr>
            <w:tcW w:w="899" w:type="dxa"/>
            <w:vAlign w:val="center"/>
          </w:tcPr>
          <w:p w14:paraId="11C51726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Saat</w:t>
            </w:r>
          </w:p>
        </w:tc>
        <w:tc>
          <w:tcPr>
            <w:tcW w:w="1820" w:type="dxa"/>
            <w:vAlign w:val="center"/>
          </w:tcPr>
          <w:p w14:paraId="5115BF28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1. Sınıf</w:t>
            </w:r>
          </w:p>
        </w:tc>
        <w:tc>
          <w:tcPr>
            <w:tcW w:w="2257" w:type="dxa"/>
            <w:vAlign w:val="center"/>
          </w:tcPr>
          <w:p w14:paraId="4A533DC5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2. Sınıf</w:t>
            </w:r>
          </w:p>
        </w:tc>
        <w:tc>
          <w:tcPr>
            <w:tcW w:w="2038" w:type="dxa"/>
            <w:vAlign w:val="center"/>
          </w:tcPr>
          <w:p w14:paraId="7675790B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3. Sınıf</w:t>
            </w:r>
          </w:p>
        </w:tc>
        <w:tc>
          <w:tcPr>
            <w:tcW w:w="2038" w:type="dxa"/>
            <w:vAlign w:val="center"/>
          </w:tcPr>
          <w:p w14:paraId="13B189F8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4. Sınıf</w:t>
            </w:r>
          </w:p>
        </w:tc>
      </w:tr>
      <w:tr w:rsidR="007C2B2B" w:rsidRPr="006A4051" w14:paraId="4F7B4C3E" w14:textId="77777777" w:rsidTr="0083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D3F8F3F" w14:textId="3AE5D5A7" w:rsidR="007C2B2B" w:rsidRPr="00B81826" w:rsidRDefault="007C2B2B" w:rsidP="007C2B2B">
            <w:pPr>
              <w:ind w:left="113" w:right="113"/>
              <w:jc w:val="center"/>
              <w:rPr>
                <w:b w:val="0"/>
                <w:bCs w:val="0"/>
                <w:color w:val="000000" w:themeColor="text1"/>
                <w:sz w:val="14"/>
                <w:szCs w:val="14"/>
              </w:rPr>
            </w:pPr>
            <w:r w:rsidRPr="00B81826">
              <w:rPr>
                <w:color w:val="000000" w:themeColor="text1"/>
                <w:sz w:val="14"/>
                <w:szCs w:val="14"/>
              </w:rPr>
              <w:t>20 Haziran 2026</w:t>
            </w:r>
          </w:p>
          <w:p w14:paraId="0B99236B" w14:textId="783DC7C9" w:rsidR="007C2B2B" w:rsidRPr="00B81826" w:rsidRDefault="007C2B2B" w:rsidP="007C2B2B">
            <w:pPr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81826">
              <w:rPr>
                <w:color w:val="000000" w:themeColor="text1"/>
                <w:sz w:val="14"/>
                <w:szCs w:val="14"/>
              </w:rPr>
              <w:t>Cumartesi</w:t>
            </w:r>
          </w:p>
        </w:tc>
        <w:tc>
          <w:tcPr>
            <w:tcW w:w="899" w:type="dxa"/>
            <w:vAlign w:val="center"/>
          </w:tcPr>
          <w:p w14:paraId="0CF08555" w14:textId="2846A8BC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10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 – 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67C65A50" w14:textId="77777777" w:rsidR="00A8307A" w:rsidRPr="00EB74AD" w:rsidRDefault="00A8307A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 xml:space="preserve">1216205 – Genel Kimya </w:t>
            </w:r>
            <w:proofErr w:type="spellStart"/>
            <w:r w:rsidRPr="00EB74AD">
              <w:rPr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EB74AD">
              <w:rPr>
                <w:color w:val="000000" w:themeColor="text1"/>
                <w:sz w:val="12"/>
                <w:szCs w:val="12"/>
              </w:rPr>
              <w:t>.</w:t>
            </w:r>
          </w:p>
          <w:p w14:paraId="3F83A24D" w14:textId="77777777" w:rsidR="00A8307A" w:rsidRPr="00EB74AD" w:rsidRDefault="00A8307A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(Doç. Dr. B. H. TAYMAZ, Doç. Dr. G. GÜZEL KAYA)</w:t>
            </w:r>
          </w:p>
          <w:p w14:paraId="2D569ED0" w14:textId="76F5E916" w:rsidR="007C2B2B" w:rsidRDefault="00A8307A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</w:t>
            </w:r>
            <w:r w:rsidRPr="00EB74AD">
              <w:rPr>
                <w:b/>
                <w:bCs/>
                <w:color w:val="000000" w:themeColor="text1"/>
                <w:sz w:val="12"/>
                <w:szCs w:val="12"/>
              </w:rPr>
              <w:t>–</w:t>
            </w:r>
            <w:r w:rsidRPr="00EB74AD">
              <w:rPr>
                <w:color w:val="000000" w:themeColor="text1"/>
                <w:sz w:val="12"/>
                <w:szCs w:val="12"/>
              </w:rPr>
              <w:t>204</w:t>
            </w:r>
            <w:r w:rsidR="00893C36">
              <w:rPr>
                <w:color w:val="000000" w:themeColor="text1"/>
                <w:sz w:val="12"/>
                <w:szCs w:val="12"/>
              </w:rPr>
              <w:t xml:space="preserve"> EÜ</w:t>
            </w:r>
          </w:p>
          <w:p w14:paraId="6CF3C8F4" w14:textId="41767C0B" w:rsidR="00836791" w:rsidRDefault="00836791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Ara Gözetmen</w:t>
            </w:r>
            <w:r w:rsidR="006279E9">
              <w:rPr>
                <w:color w:val="000000" w:themeColor="text1"/>
                <w:sz w:val="12"/>
                <w:szCs w:val="12"/>
              </w:rPr>
              <w:t xml:space="preserve">: </w:t>
            </w:r>
            <w:r w:rsidR="00893C36">
              <w:rPr>
                <w:color w:val="000000" w:themeColor="text1"/>
                <w:sz w:val="12"/>
                <w:szCs w:val="12"/>
              </w:rPr>
              <w:t>MD</w:t>
            </w:r>
          </w:p>
          <w:p w14:paraId="0237CFF8" w14:textId="37F64BC0" w:rsidR="00836791" w:rsidRPr="00EB74AD" w:rsidRDefault="00836791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32321883" w14:textId="77777777" w:rsidR="007C2B2B" w:rsidRPr="00EB74AD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46E33501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57548EC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20411B4E" w14:textId="77777777" w:rsidTr="00B81826">
        <w:trPr>
          <w:cantSplit/>
          <w:trHeight w:hRule="exact"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FFFFF" w:themeFill="background1"/>
            <w:textDirection w:val="btLr"/>
            <w:vAlign w:val="center"/>
          </w:tcPr>
          <w:p w14:paraId="4828BD71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5DF86680" w14:textId="6494EA1A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45</w:t>
            </w:r>
            <w:r w:rsidR="00745830" w:rsidRPr="006A4051">
              <w:rPr>
                <w:b/>
                <w:bCs/>
                <w:color w:val="auto"/>
                <w:sz w:val="12"/>
                <w:szCs w:val="12"/>
              </w:rPr>
              <w:t xml:space="preserve"> – </w:t>
            </w:r>
            <w:r w:rsidR="00745830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8A6711">
              <w:rPr>
                <w:b/>
                <w:bCs/>
                <w:color w:val="auto"/>
                <w:sz w:val="12"/>
                <w:szCs w:val="12"/>
              </w:rPr>
              <w:t>2:45</w:t>
            </w:r>
          </w:p>
        </w:tc>
        <w:tc>
          <w:tcPr>
            <w:tcW w:w="1820" w:type="dxa"/>
            <w:vAlign w:val="center"/>
          </w:tcPr>
          <w:p w14:paraId="1D811D29" w14:textId="402F0B03" w:rsidR="007C2B2B" w:rsidRPr="00EB74AD" w:rsidRDefault="007C2B2B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EFCD987" w14:textId="77777777" w:rsidR="007C2B2B" w:rsidRPr="00EB74AD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1216413 – İş Sağlığı ve Güvenliği II</w:t>
            </w:r>
          </w:p>
          <w:p w14:paraId="6531E3D0" w14:textId="77777777" w:rsidR="007C2B2B" w:rsidRPr="00EB74AD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Ş. PARLAYICI)</w:t>
            </w:r>
          </w:p>
          <w:p w14:paraId="7386F3FD" w14:textId="5B7E6709" w:rsidR="006279E9" w:rsidRDefault="007C2B2B" w:rsidP="00627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C-308</w:t>
            </w:r>
            <w:r w:rsidR="006279E9">
              <w:rPr>
                <w:color w:val="000000" w:themeColor="text1"/>
                <w:sz w:val="12"/>
                <w:szCs w:val="12"/>
              </w:rPr>
              <w:t xml:space="preserve"> </w:t>
            </w:r>
            <w:r w:rsidR="00893C36">
              <w:rPr>
                <w:color w:val="000000" w:themeColor="text1"/>
                <w:sz w:val="12"/>
                <w:szCs w:val="12"/>
              </w:rPr>
              <w:t>MD</w:t>
            </w:r>
          </w:p>
          <w:p w14:paraId="547FCF89" w14:textId="582FBFFC" w:rsidR="006279E9" w:rsidRDefault="006279E9" w:rsidP="00627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Ara Gözetmen: </w:t>
            </w:r>
            <w:r w:rsidR="00893C36">
              <w:rPr>
                <w:color w:val="000000" w:themeColor="text1"/>
                <w:sz w:val="12"/>
                <w:szCs w:val="12"/>
              </w:rPr>
              <w:t>EÜ</w:t>
            </w:r>
          </w:p>
          <w:p w14:paraId="7D486D81" w14:textId="680B89A4" w:rsidR="006279E9" w:rsidRPr="006279E9" w:rsidRDefault="006279E9" w:rsidP="00627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E9DF63B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CFC25C0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7F11E9D7" w14:textId="77777777" w:rsidTr="00627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FFFFF" w:themeFill="background1"/>
            <w:textDirection w:val="btLr"/>
            <w:vAlign w:val="center"/>
          </w:tcPr>
          <w:p w14:paraId="7CC1502E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F2DF48A" w14:textId="712B6607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EF4940">
              <w:rPr>
                <w:b/>
                <w:bCs/>
                <w:color w:val="auto"/>
                <w:sz w:val="12"/>
                <w:szCs w:val="12"/>
              </w:rPr>
              <w:t>00</w:t>
            </w:r>
            <w:r w:rsidR="00745830" w:rsidRPr="006A4051">
              <w:rPr>
                <w:b/>
                <w:bCs/>
                <w:color w:val="auto"/>
                <w:sz w:val="12"/>
                <w:szCs w:val="12"/>
              </w:rPr>
              <w:t xml:space="preserve"> – 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106AC2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106AC2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410B277A" w14:textId="77777777" w:rsidR="007C2B2B" w:rsidRPr="006172AE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14:paraId="63F648E3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CA8775D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1216615 –</w:t>
            </w:r>
            <w:r w:rsidRPr="009B5B4F">
              <w:rPr>
                <w:color w:val="000000" w:themeColor="text1"/>
              </w:rPr>
              <w:t xml:space="preserve"> </w:t>
            </w:r>
            <w:r w:rsidRPr="009B5B4F">
              <w:rPr>
                <w:color w:val="000000" w:themeColor="text1"/>
                <w:sz w:val="12"/>
                <w:szCs w:val="12"/>
              </w:rPr>
              <w:t>İleri Analiz Teknikleri</w:t>
            </w:r>
          </w:p>
          <w:p w14:paraId="65F8255E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B5B4F">
              <w:rPr>
                <w:color w:val="000000" w:themeColor="text1"/>
                <w:sz w:val="8"/>
                <w:szCs w:val="8"/>
              </w:rPr>
              <w:t>(Prof. Dr. M. KUŞ)</w:t>
            </w:r>
          </w:p>
          <w:p w14:paraId="7BBE6747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1216618 – Ayırma Proses. Yeni Teknikler</w:t>
            </w:r>
          </w:p>
          <w:p w14:paraId="528D10B8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B5B4F">
              <w:rPr>
                <w:color w:val="000000" w:themeColor="text1"/>
                <w:sz w:val="8"/>
                <w:szCs w:val="8"/>
              </w:rPr>
              <w:t>(Prof. Dr. M. TABAKCI)</w:t>
            </w:r>
          </w:p>
          <w:p w14:paraId="32FFAA84" w14:textId="7528755D" w:rsidR="007C2B2B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C-310</w:t>
            </w:r>
            <w:r w:rsidR="006279E9">
              <w:rPr>
                <w:color w:val="000000" w:themeColor="text1"/>
                <w:sz w:val="12"/>
                <w:szCs w:val="12"/>
              </w:rPr>
              <w:t xml:space="preserve"> </w:t>
            </w:r>
            <w:r w:rsidR="00893C36">
              <w:rPr>
                <w:color w:val="000000" w:themeColor="text1"/>
                <w:sz w:val="12"/>
                <w:szCs w:val="12"/>
              </w:rPr>
              <w:t>AAS</w:t>
            </w:r>
          </w:p>
          <w:p w14:paraId="7568B32F" w14:textId="79E99E21" w:rsidR="006279E9" w:rsidRDefault="006279E9" w:rsidP="006279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Ara Gözetmen:</w:t>
            </w:r>
            <w:r>
              <w:rPr>
                <w:color w:val="000000" w:themeColor="text1"/>
                <w:sz w:val="12"/>
                <w:szCs w:val="12"/>
              </w:rPr>
              <w:t xml:space="preserve"> </w:t>
            </w:r>
            <w:r w:rsidR="00893C36">
              <w:rPr>
                <w:color w:val="000000" w:themeColor="text1"/>
                <w:sz w:val="12"/>
                <w:szCs w:val="12"/>
              </w:rPr>
              <w:t>FNK</w:t>
            </w:r>
          </w:p>
          <w:p w14:paraId="2719CFF3" w14:textId="77777777" w:rsidR="006279E9" w:rsidRDefault="006279E9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A5716EF" w14:textId="2157592F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A17D34B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56EEC4AD" w14:textId="77777777" w:rsidTr="006279E9">
        <w:trPr>
          <w:cantSplit/>
          <w:trHeight w:hRule="exact"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FFFFF" w:themeFill="background1"/>
            <w:textDirection w:val="btLr"/>
            <w:vAlign w:val="center"/>
          </w:tcPr>
          <w:p w14:paraId="6D44D836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5277A3E" w14:textId="67B46178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15: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56896248" w14:textId="77777777" w:rsidR="007C2B2B" w:rsidRPr="006172AE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14:paraId="7AED90C9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 xml:space="preserve">1216420- Su Kirliliği ve Kontrolü </w:t>
            </w:r>
          </w:p>
          <w:p w14:paraId="06D865DC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E. PEHLİVAN)</w:t>
            </w:r>
          </w:p>
          <w:p w14:paraId="36C85FB2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1216421-Karbon ve Karbonlu Malzemeler</w:t>
            </w:r>
          </w:p>
          <w:p w14:paraId="400C0109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Ş. PARLAYICI)</w:t>
            </w:r>
          </w:p>
          <w:p w14:paraId="27909A27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1216422- Mesleki Yabancı Dil-II</w:t>
            </w:r>
          </w:p>
          <w:p w14:paraId="71768283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Doç. Dr. G. GÜZEL KAYA</w:t>
            </w:r>
          </w:p>
          <w:p w14:paraId="34713BDD" w14:textId="77777777" w:rsidR="007C2B2B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 xml:space="preserve">C-204 </w:t>
            </w:r>
            <w:r w:rsidR="006279E9">
              <w:rPr>
                <w:color w:val="000000" w:themeColor="text1"/>
                <w:sz w:val="12"/>
                <w:szCs w:val="12"/>
              </w:rPr>
              <w:t>FNK</w:t>
            </w:r>
          </w:p>
          <w:p w14:paraId="702F2645" w14:textId="12B1D72C" w:rsidR="006279E9" w:rsidRDefault="006279E9" w:rsidP="00627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Ara Gözetmen: </w:t>
            </w:r>
            <w:r>
              <w:rPr>
                <w:color w:val="000000" w:themeColor="text1"/>
                <w:sz w:val="12"/>
                <w:szCs w:val="12"/>
              </w:rPr>
              <w:t>AAS</w:t>
            </w:r>
          </w:p>
          <w:p w14:paraId="6F8C421D" w14:textId="7BCC0271" w:rsidR="006279E9" w:rsidRPr="005A3E71" w:rsidRDefault="006279E9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2D14A31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2183D26" w14:textId="1E181B04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5FBB40FC" w14:textId="77777777" w:rsidTr="00893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4591A58C" w14:textId="7F1F430F" w:rsidR="007C2B2B" w:rsidRPr="006A4051" w:rsidRDefault="007C2B2B" w:rsidP="007C2B2B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21 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418D874F" w14:textId="335835ED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Pazar</w:t>
            </w:r>
          </w:p>
        </w:tc>
        <w:tc>
          <w:tcPr>
            <w:tcW w:w="899" w:type="dxa"/>
            <w:vAlign w:val="center"/>
          </w:tcPr>
          <w:p w14:paraId="6D8CA774" w14:textId="548FAC92" w:rsidR="007C2B2B" w:rsidRPr="006A4051" w:rsidRDefault="00C50716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09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C2B2B">
              <w:rPr>
                <w:b/>
                <w:bCs/>
                <w:color w:val="auto"/>
                <w:sz w:val="12"/>
                <w:szCs w:val="12"/>
              </w:rPr>
              <w:t>3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0 – 1</w:t>
            </w:r>
            <w:r w:rsidR="007C2B2B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C2B2B">
              <w:rPr>
                <w:b/>
                <w:bCs/>
                <w:color w:val="auto"/>
                <w:sz w:val="12"/>
                <w:szCs w:val="12"/>
              </w:rPr>
              <w:t>0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48011177" w14:textId="60F3408D" w:rsidR="007C2B2B" w:rsidRPr="005A3E71" w:rsidRDefault="007C2B2B" w:rsidP="007C2B2B">
            <w:pPr>
              <w:ind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64BF9786" w14:textId="77777777" w:rsidR="00D251A7" w:rsidRPr="00C50716" w:rsidRDefault="00D251A7" w:rsidP="00D2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1216410 – Kimya Müh. Termodinamiği I</w:t>
            </w:r>
          </w:p>
          <w:p w14:paraId="2524D955" w14:textId="77777777" w:rsidR="00D251A7" w:rsidRPr="00C50716" w:rsidRDefault="00D251A7" w:rsidP="00D2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E. PEHLİVAN)</w:t>
            </w:r>
          </w:p>
          <w:p w14:paraId="777A2989" w14:textId="7B861275" w:rsidR="007C2B2B" w:rsidRDefault="00D251A7" w:rsidP="00D2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C-204</w:t>
            </w:r>
            <w:r w:rsidR="00893C36">
              <w:rPr>
                <w:color w:val="000000" w:themeColor="text1"/>
                <w:sz w:val="12"/>
                <w:szCs w:val="12"/>
              </w:rPr>
              <w:t xml:space="preserve"> </w:t>
            </w:r>
            <w:r w:rsidR="000F3FBA">
              <w:rPr>
                <w:color w:val="000000" w:themeColor="text1"/>
                <w:sz w:val="12"/>
                <w:szCs w:val="12"/>
              </w:rPr>
              <w:t>EÜ</w:t>
            </w:r>
          </w:p>
          <w:p w14:paraId="6C07D3AD" w14:textId="350891B1" w:rsidR="00893C36" w:rsidRPr="00893C36" w:rsidRDefault="00893C36" w:rsidP="00893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Ara Gözetmen: </w:t>
            </w:r>
            <w:r>
              <w:rPr>
                <w:color w:val="000000" w:themeColor="text1"/>
                <w:sz w:val="12"/>
                <w:szCs w:val="12"/>
              </w:rPr>
              <w:t>MD</w:t>
            </w:r>
          </w:p>
        </w:tc>
        <w:tc>
          <w:tcPr>
            <w:tcW w:w="2038" w:type="dxa"/>
            <w:vAlign w:val="center"/>
          </w:tcPr>
          <w:p w14:paraId="03507EB3" w14:textId="77777777" w:rsidR="007C2B2B" w:rsidRPr="00C50716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42194D67" w14:textId="77777777" w:rsidR="007C2B2B" w:rsidRPr="00C50716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4E96EE9F" w14:textId="77777777" w:rsidTr="00893C36">
        <w:trPr>
          <w:cantSplit/>
          <w:trHeight w:hRule="exact"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2DB8E8DA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29C9BCDA" w14:textId="61615B1B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D251A7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0-12: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3B5EBFE0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3CF3D58F" w14:textId="224BAB0C" w:rsidR="007C2B2B" w:rsidRPr="00C50716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715498FA" w14:textId="74F3175E" w:rsidR="007C2B2B" w:rsidRPr="00C50716" w:rsidRDefault="007C2B2B" w:rsidP="00910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A2C7E66" w14:textId="77777777" w:rsidR="000C73B6" w:rsidRPr="00426215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 xml:space="preserve">1216802 – Kimya Müh. </w:t>
            </w:r>
            <w:proofErr w:type="spellStart"/>
            <w:r w:rsidRPr="00426215">
              <w:rPr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426215">
              <w:rPr>
                <w:color w:val="000000" w:themeColor="text1"/>
                <w:sz w:val="12"/>
                <w:szCs w:val="12"/>
              </w:rPr>
              <w:t>. II</w:t>
            </w:r>
          </w:p>
          <w:p w14:paraId="17FA0F56" w14:textId="77777777" w:rsidR="000C73B6" w:rsidRPr="00426215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426215">
              <w:rPr>
                <w:color w:val="000000" w:themeColor="text1"/>
                <w:sz w:val="8"/>
                <w:szCs w:val="8"/>
              </w:rPr>
              <w:t>(</w:t>
            </w:r>
            <w:r>
              <w:rPr>
                <w:color w:val="000000" w:themeColor="text1"/>
                <w:sz w:val="8"/>
                <w:szCs w:val="8"/>
              </w:rPr>
              <w:t>Prof</w:t>
            </w:r>
            <w:r w:rsidRPr="00426215">
              <w:rPr>
                <w:color w:val="000000" w:themeColor="text1"/>
                <w:sz w:val="8"/>
                <w:szCs w:val="8"/>
              </w:rPr>
              <w:t>. Dr. S. KOCAMAN, Dr. Öğr. Üyesi D. Y. KOLA)</w:t>
            </w:r>
          </w:p>
          <w:p w14:paraId="0DC86533" w14:textId="617E185D" w:rsidR="007C2B2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>C-206</w:t>
            </w:r>
            <w:r w:rsidR="00893C36">
              <w:rPr>
                <w:color w:val="000000" w:themeColor="text1"/>
                <w:sz w:val="12"/>
                <w:szCs w:val="12"/>
              </w:rPr>
              <w:t xml:space="preserve"> </w:t>
            </w:r>
            <w:r w:rsidR="000F3FBA">
              <w:rPr>
                <w:color w:val="000000" w:themeColor="text1"/>
                <w:sz w:val="12"/>
                <w:szCs w:val="12"/>
              </w:rPr>
              <w:t>FNK</w:t>
            </w:r>
          </w:p>
          <w:p w14:paraId="557D9A57" w14:textId="23F2D12F" w:rsidR="00893C36" w:rsidRPr="00C50716" w:rsidRDefault="00893C3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Ara Gözetmen: </w:t>
            </w:r>
            <w:r w:rsidR="000F3FBA">
              <w:rPr>
                <w:color w:val="000000" w:themeColor="text1"/>
                <w:sz w:val="12"/>
                <w:szCs w:val="12"/>
              </w:rPr>
              <w:t>AAS</w:t>
            </w:r>
          </w:p>
        </w:tc>
      </w:tr>
      <w:tr w:rsidR="007C2B2B" w:rsidRPr="006A4051" w14:paraId="57C0D3FE" w14:textId="77777777" w:rsidTr="000C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0F4D1CA3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C5048A6" w14:textId="5E192560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-1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4EFFBAF5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43B41AC0" w14:textId="21F2CEA0" w:rsidR="007C2B2B" w:rsidRPr="00C50716" w:rsidRDefault="007C2B2B" w:rsidP="00C1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F73181B" w14:textId="5BBB44BB" w:rsidR="007C2B2B" w:rsidRPr="00C50716" w:rsidRDefault="007C2B2B" w:rsidP="00C50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2D70B447" w14:textId="1DD12CB7" w:rsidR="007C2B2B" w:rsidRPr="00C50716" w:rsidRDefault="00C119DA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1216816- Kimya Mühendisliği Uygulamaları II</w:t>
            </w:r>
          </w:p>
        </w:tc>
      </w:tr>
      <w:tr w:rsidR="007C2B2B" w:rsidRPr="006A4051" w14:paraId="1ACC5F3B" w14:textId="77777777" w:rsidTr="00690E6C">
        <w:trPr>
          <w:cantSplit/>
          <w:trHeight w:hRule="exact"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417D5213" w14:textId="3087FF7E" w:rsidR="007C2B2B" w:rsidRPr="006A4051" w:rsidRDefault="007C2B2B" w:rsidP="007C2B2B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22 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3591AFF3" w14:textId="5FD8CF2D" w:rsidR="007C2B2B" w:rsidRPr="006A4051" w:rsidRDefault="007C2B2B" w:rsidP="007C2B2B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899" w:type="dxa"/>
            <w:vAlign w:val="center"/>
          </w:tcPr>
          <w:p w14:paraId="3117C86F" w14:textId="16CF7AD1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10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 – 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0854CF71" w14:textId="77777777" w:rsidR="007C2B2B" w:rsidRPr="00E020D6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1216233 – Fizik II</w:t>
            </w:r>
          </w:p>
          <w:p w14:paraId="38A6CD5C" w14:textId="77777777" w:rsidR="007C2B2B" w:rsidRPr="00E020D6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(Dr. Öğr. Üyesi Y. GÜLER)</w:t>
            </w:r>
          </w:p>
          <w:p w14:paraId="44347656" w14:textId="420B2F99" w:rsidR="00690E6C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</w:t>
            </w:r>
            <w:r w:rsidR="007A3697" w:rsidRPr="00E020D6">
              <w:rPr>
                <w:color w:val="000000" w:themeColor="text1"/>
                <w:sz w:val="12"/>
                <w:szCs w:val="12"/>
              </w:rPr>
              <w:t>204</w:t>
            </w:r>
            <w:r w:rsidRPr="00E020D6">
              <w:rPr>
                <w:color w:val="000000" w:themeColor="text1"/>
                <w:sz w:val="12"/>
                <w:szCs w:val="12"/>
              </w:rPr>
              <w:t xml:space="preserve"> </w:t>
            </w:r>
            <w:r w:rsidR="00690E6C">
              <w:rPr>
                <w:color w:val="000000" w:themeColor="text1"/>
                <w:sz w:val="12"/>
                <w:szCs w:val="12"/>
              </w:rPr>
              <w:t>AAS</w:t>
            </w:r>
          </w:p>
          <w:p w14:paraId="4C0C269A" w14:textId="77777777" w:rsidR="007C2B2B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</w:t>
            </w:r>
            <w:r w:rsidR="007A3697" w:rsidRPr="00E020D6">
              <w:rPr>
                <w:color w:val="000000" w:themeColor="text1"/>
                <w:sz w:val="12"/>
                <w:szCs w:val="12"/>
              </w:rPr>
              <w:t>206</w:t>
            </w:r>
            <w:r w:rsidR="00690E6C">
              <w:rPr>
                <w:color w:val="000000" w:themeColor="text1"/>
                <w:sz w:val="12"/>
                <w:szCs w:val="12"/>
              </w:rPr>
              <w:t xml:space="preserve"> EÜ</w:t>
            </w:r>
          </w:p>
          <w:p w14:paraId="787104EA" w14:textId="0931B6D8" w:rsidR="00690E6C" w:rsidRPr="006172AE" w:rsidRDefault="00690E6C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Ara Gözetmen: MD</w:t>
            </w:r>
          </w:p>
        </w:tc>
        <w:tc>
          <w:tcPr>
            <w:tcW w:w="2257" w:type="dxa"/>
            <w:vAlign w:val="center"/>
          </w:tcPr>
          <w:p w14:paraId="22D686DC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007785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5EB181" w14:textId="51CE8E39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7C2B2B" w:rsidRPr="006A4051" w14:paraId="74748865" w14:textId="77777777" w:rsidTr="000C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0E1E8C86" w14:textId="77777777" w:rsidR="007C2B2B" w:rsidRPr="006A4051" w:rsidRDefault="007C2B2B" w:rsidP="007C2B2B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45019F0F" w14:textId="713639A0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9B5B4F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9B5B4F">
              <w:rPr>
                <w:b/>
                <w:bCs/>
                <w:color w:val="auto"/>
                <w:sz w:val="12"/>
                <w:szCs w:val="12"/>
              </w:rPr>
              <w:t>45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9B5B4F">
              <w:rPr>
                <w:b/>
                <w:bCs/>
                <w:color w:val="auto"/>
                <w:sz w:val="12"/>
                <w:szCs w:val="12"/>
              </w:rPr>
              <w:t>15</w:t>
            </w:r>
          </w:p>
        </w:tc>
        <w:tc>
          <w:tcPr>
            <w:tcW w:w="1820" w:type="dxa"/>
            <w:vAlign w:val="center"/>
          </w:tcPr>
          <w:p w14:paraId="6A3FECFF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5B332A58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 xml:space="preserve">1216404,1216414-Akışkanlar Mekaniği </w:t>
            </w:r>
          </w:p>
          <w:p w14:paraId="54EC5BC4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B5B4F">
              <w:rPr>
                <w:color w:val="000000" w:themeColor="text1"/>
                <w:sz w:val="8"/>
                <w:szCs w:val="8"/>
              </w:rPr>
              <w:t>(Prof. Dr. S. EDEBALİ)</w:t>
            </w:r>
          </w:p>
          <w:p w14:paraId="3173D7B7" w14:textId="0A895A54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44276298" w14:textId="1958824E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5FE3643" w14:textId="72558A8D" w:rsidR="007C2B2B" w:rsidRPr="005A3E71" w:rsidRDefault="007C2B2B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39F29C53" w14:textId="77777777" w:rsidTr="000C73B6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6295C57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26C5DB8C" w14:textId="7BA75036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0F8457DD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9168610" w14:textId="7FC7D08F" w:rsidR="000C73B6" w:rsidRPr="00D7087C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5F47F4">
              <w:rPr>
                <w:color w:val="000000" w:themeColor="text1"/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1021CC89" w14:textId="77777777" w:rsidR="000C73B6" w:rsidRPr="00426215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B631158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1216812 – Biyomalzemeler</w:t>
            </w:r>
          </w:p>
          <w:p w14:paraId="029D4C3E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H. T. KAHRAMAN)</w:t>
            </w:r>
          </w:p>
          <w:p w14:paraId="67828FE2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1216823- Reaktör Tasarımı</w:t>
            </w:r>
          </w:p>
          <w:p w14:paraId="16D6B523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Ö. GÖKDOĞAN)</w:t>
            </w:r>
          </w:p>
          <w:p w14:paraId="7BB06A80" w14:textId="45EFB6A3" w:rsidR="000C73B6" w:rsidRPr="000C73B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4419210D" w14:textId="77777777" w:rsidTr="005A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2B63DE51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31548BD0" w14:textId="1CD4C196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15:</w:t>
            </w:r>
            <w:r>
              <w:rPr>
                <w:b/>
                <w:bCs/>
                <w:color w:val="auto"/>
                <w:sz w:val="12"/>
                <w:szCs w:val="12"/>
              </w:rPr>
              <w:t>15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b/>
                <w:bCs/>
                <w:color w:val="auto"/>
                <w:sz w:val="12"/>
                <w:szCs w:val="12"/>
              </w:rPr>
              <w:t>6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45</w:t>
            </w:r>
          </w:p>
        </w:tc>
        <w:tc>
          <w:tcPr>
            <w:tcW w:w="1820" w:type="dxa"/>
            <w:vAlign w:val="center"/>
          </w:tcPr>
          <w:p w14:paraId="138481DB" w14:textId="76B3CC4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5A3E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5D76797C" w14:textId="1724EE0D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2038" w:type="dxa"/>
            <w:vAlign w:val="center"/>
          </w:tcPr>
          <w:p w14:paraId="2572163B" w14:textId="77777777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>1216609 – Kimyasal Reaksiyon Müh. I</w:t>
            </w:r>
          </w:p>
          <w:p w14:paraId="24CB9FEA" w14:textId="77777777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426215">
              <w:rPr>
                <w:color w:val="000000" w:themeColor="text1"/>
                <w:sz w:val="8"/>
                <w:szCs w:val="8"/>
              </w:rPr>
              <w:t>(Prof. Dr. H. KAMIŞ)</w:t>
            </w:r>
          </w:p>
          <w:p w14:paraId="67CD3D3D" w14:textId="32C29C9D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47B3498A" w14:textId="704957AA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4ED3259C" w14:textId="77777777" w:rsidTr="00EE4E0B">
        <w:trPr>
          <w:trHeight w:hRule="exact"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1315DB79" w14:textId="0A30E5F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 w:rsidRPr="007F33D1">
              <w:rPr>
                <w:color w:val="000000" w:themeColor="text1"/>
                <w:sz w:val="14"/>
                <w:szCs w:val="14"/>
              </w:rPr>
              <w:t xml:space="preserve">3 Haziran </w:t>
            </w:r>
            <w:r w:rsidRPr="006A4051">
              <w:rPr>
                <w:color w:val="auto"/>
                <w:sz w:val="14"/>
                <w:szCs w:val="14"/>
              </w:rPr>
              <w:t>2026</w:t>
            </w:r>
          </w:p>
          <w:p w14:paraId="48916C13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899" w:type="dxa"/>
            <w:vAlign w:val="center"/>
          </w:tcPr>
          <w:p w14:paraId="0DEBFACF" w14:textId="7CEE3738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8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45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-</w:t>
            </w:r>
            <w:proofErr w:type="gramEnd"/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31018BE0" w14:textId="70FDB409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CE81C3A" w14:textId="50F5D9F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AB0E237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1216632 – Polimer Kimyası ve Teknolojisi</w:t>
            </w:r>
          </w:p>
          <w:p w14:paraId="0EE316EC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G. AHMETLİ)</w:t>
            </w:r>
          </w:p>
          <w:p w14:paraId="0F8F96D8" w14:textId="38F32564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129A91AC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D75935D" w14:textId="77777777" w:rsidTr="005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1556BF5F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3BF84FFE" w14:textId="5633E9F2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auto"/>
                <w:sz w:val="12"/>
                <w:szCs w:val="12"/>
              </w:rPr>
              <w:t>–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1:00</w:t>
            </w:r>
          </w:p>
        </w:tc>
        <w:tc>
          <w:tcPr>
            <w:tcW w:w="1820" w:type="dxa"/>
            <w:vAlign w:val="center"/>
          </w:tcPr>
          <w:p w14:paraId="51D010E9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1216210 – Türk Dili II</w:t>
            </w:r>
          </w:p>
          <w:p w14:paraId="362591B6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Ü. KARUL)</w:t>
            </w:r>
          </w:p>
          <w:p w14:paraId="5A53CF81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A.İ.İ.T II</w:t>
            </w:r>
          </w:p>
          <w:p w14:paraId="5C4C6047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T. ÖZDİNÇ)</w:t>
            </w:r>
          </w:p>
          <w:p w14:paraId="40218AC1" w14:textId="7CE503FA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257" w:type="dxa"/>
            <w:vAlign w:val="center"/>
          </w:tcPr>
          <w:p w14:paraId="61D4F2E4" w14:textId="178D61DE" w:rsidR="000C73B6" w:rsidRPr="005A3E71" w:rsidRDefault="000C73B6" w:rsidP="000C73B6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9AD85A0" w14:textId="0A7C0339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0EC1F31" w14:textId="01ABCD9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82F3599" w14:textId="77777777" w:rsidTr="000C73B6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BE4D5" w:themeFill="accent2" w:themeFillTint="33"/>
            <w:vAlign w:val="center"/>
          </w:tcPr>
          <w:p w14:paraId="12A3144E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54EACAF" w14:textId="1B7E9FF4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668BC214" w14:textId="33F63F2C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0F92AD79" w14:textId="4082BAE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1216403 – Organik Kimya Laboratuvarı</w:t>
            </w:r>
          </w:p>
          <w:p w14:paraId="0915ABF7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(Doç. Dr. F. TEMEL, Dr. Öğr. Üyesi H. ECEVİT)</w:t>
            </w:r>
          </w:p>
          <w:p w14:paraId="1AA15FD8" w14:textId="280E0E1E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 xml:space="preserve">C-308 </w:t>
            </w:r>
          </w:p>
        </w:tc>
        <w:tc>
          <w:tcPr>
            <w:tcW w:w="2038" w:type="dxa"/>
            <w:vAlign w:val="center"/>
          </w:tcPr>
          <w:p w14:paraId="3BE6AE7F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C10D7D" w14:textId="7BC34A12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37A66091" w14:textId="77777777" w:rsidTr="000C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14156015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313BA15" w14:textId="7D75FBC6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-</w:t>
            </w:r>
            <w:proofErr w:type="gramEnd"/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820" w:type="dxa"/>
            <w:vAlign w:val="center"/>
          </w:tcPr>
          <w:p w14:paraId="76D670CC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BB232A7" w14:textId="4E4EDF4B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E4E03EA" w14:textId="7F10EBCB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1E635C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1216801 – Kimya Müh. Tasarımı II</w:t>
            </w:r>
          </w:p>
          <w:p w14:paraId="77D66E20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Ö. GÖKDOĞAN)</w:t>
            </w:r>
          </w:p>
          <w:p w14:paraId="31F8FA48" w14:textId="03725432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014E24A1" w14:textId="77777777" w:rsidTr="000C73B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3601B031" w14:textId="6D0834A4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>
              <w:rPr>
                <w:color w:val="auto"/>
                <w:sz w:val="14"/>
                <w:szCs w:val="14"/>
              </w:rPr>
              <w:t>4</w:t>
            </w:r>
            <w:r w:rsidRPr="006A4051"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color w:val="auto"/>
                <w:sz w:val="14"/>
                <w:szCs w:val="14"/>
              </w:rPr>
              <w:t>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79D1192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899" w:type="dxa"/>
            <w:vAlign w:val="center"/>
          </w:tcPr>
          <w:p w14:paraId="65BF90DD" w14:textId="192378AB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09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50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- 11:</w:t>
            </w:r>
            <w:r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7EC4CE2D" w14:textId="77777777" w:rsidR="00A8307A" w:rsidRPr="00EB74AD" w:rsidRDefault="00A8307A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1216233 – Genel Kimya II</w:t>
            </w:r>
          </w:p>
          <w:p w14:paraId="5F2694D9" w14:textId="77777777" w:rsidR="00A8307A" w:rsidRPr="00EB74AD" w:rsidRDefault="00A8307A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İ. ÖZAYTEKİN)</w:t>
            </w:r>
          </w:p>
          <w:p w14:paraId="20611AC9" w14:textId="66293673" w:rsidR="000C73B6" w:rsidRPr="00EB74AD" w:rsidRDefault="00A8307A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257" w:type="dxa"/>
            <w:vAlign w:val="center"/>
          </w:tcPr>
          <w:p w14:paraId="484D5D1C" w14:textId="6E8847D4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AF9D353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D2CF8B6" w14:textId="1C9AFB24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4FAB7B3" w14:textId="77777777" w:rsidTr="000C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2DDFE50B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162A574" w14:textId="71F98571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:30- 1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820" w:type="dxa"/>
            <w:vAlign w:val="center"/>
          </w:tcPr>
          <w:p w14:paraId="4071F293" w14:textId="3732F5ED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03ECA74B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1216416, 1216417 – İstatistik</w:t>
            </w:r>
          </w:p>
          <w:p w14:paraId="28DAA637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T. ALTUN)</w:t>
            </w:r>
          </w:p>
          <w:p w14:paraId="6E73BFAA" w14:textId="54E64553" w:rsidR="000C73B6" w:rsidRPr="00EB74AD" w:rsidRDefault="000C73B6" w:rsidP="000C73B6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 xml:space="preserve">C-308 </w:t>
            </w:r>
          </w:p>
        </w:tc>
        <w:tc>
          <w:tcPr>
            <w:tcW w:w="2038" w:type="dxa"/>
            <w:vAlign w:val="center"/>
          </w:tcPr>
          <w:p w14:paraId="42FF9A92" w14:textId="5B1618A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2D9B4D2" w14:textId="060522C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412D080C" w14:textId="77777777" w:rsidTr="000C73B6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24279E81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EF874C9" w14:textId="002E1697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13: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3CA50628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21E9FCC8" w14:textId="6138013A" w:rsidR="000C73B6" w:rsidRPr="005A3E71" w:rsidRDefault="000C73B6" w:rsidP="000C73B6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1310479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1216603 – Ayırma İşlemleri</w:t>
            </w:r>
          </w:p>
          <w:p w14:paraId="50854204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(Doç. Dr. F. TEMEL)</w:t>
            </w:r>
          </w:p>
          <w:p w14:paraId="28934CBD" w14:textId="234265CD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38C38E0B" w14:textId="66529A40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10ADF6CC" w14:textId="77777777" w:rsidTr="005A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3D1CF9AF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BA3966D" w14:textId="52AC230A" w:rsidR="000C73B6" w:rsidRPr="0024314C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  <w:highlight w:val="green"/>
              </w:rPr>
            </w:pPr>
            <w:r w:rsidRPr="00097FE5">
              <w:rPr>
                <w:b/>
                <w:bCs/>
                <w:color w:val="auto"/>
                <w:sz w:val="12"/>
                <w:szCs w:val="12"/>
              </w:rPr>
              <w:t xml:space="preserve">15:00- </w:t>
            </w:r>
          </w:p>
        </w:tc>
        <w:tc>
          <w:tcPr>
            <w:tcW w:w="1820" w:type="dxa"/>
            <w:shd w:val="clear" w:color="auto" w:fill="C5E0B3" w:themeFill="accent6" w:themeFillTint="66"/>
            <w:vAlign w:val="center"/>
          </w:tcPr>
          <w:p w14:paraId="6DCEA3FE" w14:textId="04237A0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shd w:val="clear" w:color="auto" w:fill="C5E0B3" w:themeFill="accent6" w:themeFillTint="66"/>
            <w:vAlign w:val="center"/>
          </w:tcPr>
          <w:p w14:paraId="2B7643A8" w14:textId="64042A06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shd w:val="clear" w:color="auto" w:fill="C5E0B3" w:themeFill="accent6" w:themeFillTint="66"/>
            <w:vAlign w:val="center"/>
          </w:tcPr>
          <w:p w14:paraId="730E4B96" w14:textId="1DF07BD1" w:rsidR="000C73B6" w:rsidRPr="00EE4E0B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shd w:val="clear" w:color="auto" w:fill="C5E0B3" w:themeFill="accent6" w:themeFillTint="66"/>
            <w:vAlign w:val="center"/>
          </w:tcPr>
          <w:p w14:paraId="0676A53E" w14:textId="48D0120A" w:rsidR="000C73B6" w:rsidRPr="00EE4E0B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71F2B5DF" w14:textId="77777777" w:rsidTr="003767FC">
        <w:trPr>
          <w:trHeight w:hRule="exact"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779A9C35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1679405" w14:textId="1DD2E431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16:00 – 17: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7DA6338B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942EA17" w14:textId="5E76391A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71B2283" w14:textId="0937CED6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460E132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1216819 – Bilim Felsefesi ve Tarihi</w:t>
            </w:r>
          </w:p>
          <w:p w14:paraId="23AC28F0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(Prof. Dr. A. A. CEYHAN)</w:t>
            </w:r>
          </w:p>
          <w:p w14:paraId="1EAB36A3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1216831 – Polimerlerin Isısal, Mekanik ve Yapısal Özellikleri</w:t>
            </w:r>
          </w:p>
          <w:p w14:paraId="295BCE94" w14:textId="34A1EAFB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</w:t>
            </w:r>
            <w:r>
              <w:rPr>
                <w:color w:val="000000" w:themeColor="text1"/>
                <w:sz w:val="8"/>
                <w:szCs w:val="8"/>
              </w:rPr>
              <w:t>Prof</w:t>
            </w:r>
            <w:r w:rsidRPr="00EE4E0B">
              <w:rPr>
                <w:color w:val="000000" w:themeColor="text1"/>
                <w:sz w:val="8"/>
                <w:szCs w:val="8"/>
              </w:rPr>
              <w:t>. Dr. S. KOCAMAN)</w:t>
            </w:r>
          </w:p>
          <w:p w14:paraId="4210C28E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1216815- Kim. Müh. Sentetik Stratejiler</w:t>
            </w:r>
          </w:p>
          <w:p w14:paraId="1804A3AB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(Prof. Dr. M. TABAKCI)</w:t>
            </w:r>
          </w:p>
          <w:p w14:paraId="2707D13C" w14:textId="0507A80C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43028BDE" w14:textId="77777777" w:rsidTr="005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1E766BFE" w14:textId="2C265A50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>
              <w:rPr>
                <w:color w:val="auto"/>
                <w:sz w:val="14"/>
                <w:szCs w:val="14"/>
              </w:rPr>
              <w:t>5</w:t>
            </w:r>
            <w:r w:rsidRPr="006A4051"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color w:val="auto"/>
                <w:sz w:val="14"/>
                <w:szCs w:val="14"/>
              </w:rPr>
              <w:t>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40CA627C" w14:textId="3CC2416A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899" w:type="dxa"/>
            <w:vAlign w:val="center"/>
          </w:tcPr>
          <w:p w14:paraId="2F30F841" w14:textId="5C8E78CE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09:00- 1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34F8D572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1216231-Matematik II</w:t>
            </w:r>
          </w:p>
          <w:p w14:paraId="49214670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(Doç. Dr. A. GELİŞKEN)</w:t>
            </w:r>
          </w:p>
          <w:p w14:paraId="04B09ADA" w14:textId="0951A506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257" w:type="dxa"/>
            <w:vAlign w:val="center"/>
          </w:tcPr>
          <w:p w14:paraId="06314A62" w14:textId="7AE0D6F0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F9C002D" w14:textId="3C1935D6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EBF7BF0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3CF5F4A" w14:textId="77777777" w:rsidTr="005A3E71">
        <w:trPr>
          <w:trHeight w:hRule="exact"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53BC89D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30177F8" w14:textId="48039097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11: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6A641DAA" w14:textId="13E4A76F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9618C8A" w14:textId="5489754F" w:rsidR="000C73B6" w:rsidRPr="00914EAE" w:rsidRDefault="000C73B6" w:rsidP="000C73B6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6B82E640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1216619 – Temel İşlemler</w:t>
            </w:r>
          </w:p>
          <w:p w14:paraId="17C80D1A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(Dr. Öğr. Üyesi M. CAN)</w:t>
            </w:r>
          </w:p>
          <w:p w14:paraId="4E594D6B" w14:textId="2B8AA7BB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038" w:type="dxa"/>
            <w:vAlign w:val="center"/>
          </w:tcPr>
          <w:p w14:paraId="52FBE00E" w14:textId="45C67B3B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1AC190C0" w14:textId="77777777" w:rsidTr="005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669C704E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A8D421F" w14:textId="619E0CFE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13: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4:45</w:t>
            </w:r>
          </w:p>
        </w:tc>
        <w:tc>
          <w:tcPr>
            <w:tcW w:w="1820" w:type="dxa"/>
            <w:vAlign w:val="center"/>
          </w:tcPr>
          <w:p w14:paraId="382E5450" w14:textId="65F3B010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07B9D6D8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1216401 – Nümerik Analiz</w:t>
            </w:r>
          </w:p>
          <w:p w14:paraId="7F73D449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A. A. CEYHAN)</w:t>
            </w:r>
          </w:p>
          <w:p w14:paraId="64654B9D" w14:textId="19A40116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C-308</w:t>
            </w:r>
          </w:p>
        </w:tc>
        <w:tc>
          <w:tcPr>
            <w:tcW w:w="2038" w:type="dxa"/>
            <w:vAlign w:val="center"/>
          </w:tcPr>
          <w:p w14:paraId="1D12BBFA" w14:textId="23F45E42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2C2158C" w14:textId="3B174865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9643A9E" w14:textId="77777777" w:rsidTr="005A3E71">
        <w:trPr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4ACC4376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944EEB2" w14:textId="296C6BC7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– 16: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1518AAB1" w14:textId="31D3F632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6E590644" w14:textId="7BCE3D99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85240DB" w14:textId="4764A07A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30FC3A7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1216803 – Proses Kontrol</w:t>
            </w:r>
          </w:p>
          <w:p w14:paraId="6ED1B8DA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M. KARAMAN)</w:t>
            </w:r>
          </w:p>
          <w:p w14:paraId="368F0FF7" w14:textId="7EAD8591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6AB165D4" w14:textId="77777777" w:rsidTr="00EE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76FA93CE" w14:textId="3BF18E6E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>
              <w:rPr>
                <w:color w:val="auto"/>
                <w:sz w:val="14"/>
                <w:szCs w:val="14"/>
              </w:rPr>
              <w:t>6</w:t>
            </w:r>
            <w:r w:rsidRPr="006A4051"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color w:val="auto"/>
                <w:sz w:val="14"/>
                <w:szCs w:val="14"/>
              </w:rPr>
              <w:t>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06053CAD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899" w:type="dxa"/>
            <w:vAlign w:val="center"/>
          </w:tcPr>
          <w:p w14:paraId="11F56FA0" w14:textId="44BE035A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8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0- </w:t>
            </w:r>
            <w:r>
              <w:rPr>
                <w:b/>
                <w:bCs/>
                <w:color w:val="auto"/>
                <w:sz w:val="12"/>
                <w:szCs w:val="12"/>
              </w:rPr>
              <w:t>09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:30</w:t>
            </w:r>
          </w:p>
        </w:tc>
        <w:tc>
          <w:tcPr>
            <w:tcW w:w="1820" w:type="dxa"/>
            <w:vAlign w:val="center"/>
          </w:tcPr>
          <w:p w14:paraId="378C551D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 xml:space="preserve">1216234– </w:t>
            </w:r>
            <w:proofErr w:type="spellStart"/>
            <w:r w:rsidRPr="00E020D6">
              <w:rPr>
                <w:color w:val="000000" w:themeColor="text1"/>
                <w:sz w:val="12"/>
                <w:szCs w:val="12"/>
              </w:rPr>
              <w:t>Bilg</w:t>
            </w:r>
            <w:proofErr w:type="spellEnd"/>
            <w:r w:rsidRPr="00E020D6">
              <w:rPr>
                <w:color w:val="000000" w:themeColor="text1"/>
                <w:sz w:val="12"/>
                <w:szCs w:val="12"/>
              </w:rPr>
              <w:t>. Destekli Teknik Çizim</w:t>
            </w:r>
          </w:p>
          <w:p w14:paraId="1DA9FA93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Dr. Y. ERKOÇAK)</w:t>
            </w:r>
          </w:p>
          <w:p w14:paraId="0FC7F823" w14:textId="1C81C342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AZ-02</w:t>
            </w:r>
          </w:p>
        </w:tc>
        <w:tc>
          <w:tcPr>
            <w:tcW w:w="2257" w:type="dxa"/>
            <w:vAlign w:val="center"/>
          </w:tcPr>
          <w:p w14:paraId="0587143C" w14:textId="2B0B73AD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E1BB1BA" w14:textId="3AF4C2E2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77E1325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4DAB1F2" w14:textId="77777777" w:rsidTr="001A54D5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329C6BB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35DDA61F" w14:textId="4149A6A4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10: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0- 1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0FA2A8F2" w14:textId="77777777" w:rsidR="000C73B6" w:rsidRPr="00E020D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1216221- Yabancı Dil II</w:t>
            </w:r>
          </w:p>
          <w:p w14:paraId="6E38144B" w14:textId="77777777" w:rsidR="000C73B6" w:rsidRPr="00E020D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M. SERVİ)</w:t>
            </w:r>
          </w:p>
          <w:p w14:paraId="133ACE27" w14:textId="7EBE360E" w:rsidR="000C73B6" w:rsidRPr="00E020D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257" w:type="dxa"/>
            <w:vAlign w:val="center"/>
          </w:tcPr>
          <w:p w14:paraId="1929EFF3" w14:textId="61138C0E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8E6FE16" w14:textId="69C48151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0AE96C4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67FC2AEE" w14:textId="77777777" w:rsidTr="00EE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auto"/>
            <w:textDirection w:val="btLr"/>
            <w:vAlign w:val="center"/>
          </w:tcPr>
          <w:p w14:paraId="64E97B76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6C3242F1" w14:textId="1B5D2175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15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45</w:t>
            </w:r>
          </w:p>
        </w:tc>
        <w:tc>
          <w:tcPr>
            <w:tcW w:w="1820" w:type="dxa"/>
            <w:vAlign w:val="center"/>
          </w:tcPr>
          <w:p w14:paraId="551BCDD1" w14:textId="4E27B974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473B5095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1216409 – Enstrümental Analiz</w:t>
            </w:r>
          </w:p>
          <w:p w14:paraId="498F4CF4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M. TABAKCI)</w:t>
            </w:r>
          </w:p>
          <w:p w14:paraId="19880AE7" w14:textId="5ED9492A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C-204</w:t>
            </w:r>
          </w:p>
          <w:p w14:paraId="26B3A78A" w14:textId="131706BA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038" w:type="dxa"/>
            <w:vAlign w:val="center"/>
          </w:tcPr>
          <w:p w14:paraId="552F2017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BEEECB9" w14:textId="2EE164BA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08DE7C2" w14:textId="77777777" w:rsidTr="000C73B6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5007CF5E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56AB19FF" w14:textId="191B3E65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4:00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7D112519" w14:textId="7260E39B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5C92BA4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307C2FA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1216604 – Mühendislik Ekonomisi</w:t>
            </w:r>
          </w:p>
          <w:p w14:paraId="0BCFDE98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H. T. KAHRAMAN)</w:t>
            </w:r>
          </w:p>
          <w:p w14:paraId="619BFA48" w14:textId="3E206A62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038" w:type="dxa"/>
            <w:vAlign w:val="center"/>
          </w:tcPr>
          <w:p w14:paraId="49FA409F" w14:textId="0DD13CE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F3CEE97" w14:textId="77777777" w:rsidTr="000C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auto"/>
            <w:textDirection w:val="btLr"/>
            <w:vAlign w:val="center"/>
          </w:tcPr>
          <w:p w14:paraId="50159F05" w14:textId="77777777" w:rsidR="000C73B6" w:rsidRPr="006A4051" w:rsidRDefault="000C73B6" w:rsidP="000C73B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68826C8A" w14:textId="0EA95241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D85BAB">
              <w:rPr>
                <w:b/>
                <w:bCs/>
                <w:color w:val="000000" w:themeColor="text1"/>
                <w:sz w:val="12"/>
                <w:szCs w:val="12"/>
              </w:rPr>
              <w:t>15:</w:t>
            </w:r>
            <w:r>
              <w:rPr>
                <w:b/>
                <w:bCs/>
                <w:color w:val="000000" w:themeColor="text1"/>
                <w:sz w:val="12"/>
                <w:szCs w:val="12"/>
              </w:rPr>
              <w:t>30</w:t>
            </w:r>
            <w:r w:rsidRPr="00D85BAB">
              <w:rPr>
                <w:b/>
                <w:bCs/>
                <w:color w:val="000000" w:themeColor="text1"/>
                <w:sz w:val="12"/>
                <w:szCs w:val="12"/>
              </w:rPr>
              <w:t>-</w:t>
            </w:r>
            <w:r>
              <w:rPr>
                <w:b/>
                <w:bCs/>
                <w:color w:val="000000" w:themeColor="text1"/>
                <w:sz w:val="12"/>
                <w:szCs w:val="12"/>
              </w:rPr>
              <w:t>17:00</w:t>
            </w:r>
          </w:p>
        </w:tc>
        <w:tc>
          <w:tcPr>
            <w:tcW w:w="1820" w:type="dxa"/>
            <w:vAlign w:val="center"/>
          </w:tcPr>
          <w:p w14:paraId="6E8ACF49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5E3F0599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2C6B5F2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8AC282F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1216803 – Kimyasal Teknolojiler II</w:t>
            </w:r>
          </w:p>
          <w:p w14:paraId="4F8E4D4B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H. DEVECİ)</w:t>
            </w:r>
          </w:p>
          <w:p w14:paraId="0C3EC5F5" w14:textId="60C6F8D4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C-308</w:t>
            </w:r>
          </w:p>
        </w:tc>
      </w:tr>
    </w:tbl>
    <w:p w14:paraId="446EBE34" w14:textId="374C226D" w:rsidR="00332036" w:rsidRPr="000B126F" w:rsidRDefault="00332036" w:rsidP="00332036">
      <w:pPr>
        <w:rPr>
          <w:color w:val="000000" w:themeColor="text1"/>
        </w:rPr>
      </w:pPr>
    </w:p>
    <w:p w14:paraId="23D6C93A" w14:textId="014F432D" w:rsidR="00EB37BA" w:rsidRPr="00EC7EEC" w:rsidRDefault="005C65CD" w:rsidP="005A3E71">
      <w:r w:rsidRPr="005C65CD">
        <w:rPr>
          <w:noProof/>
        </w:rPr>
        <w:drawing>
          <wp:inline distT="0" distB="0" distL="0" distR="0" wp14:anchorId="4318540C" wp14:editId="07BCF15B">
            <wp:extent cx="5911850" cy="208577"/>
            <wp:effectExtent l="0" t="0" r="0" b="1270"/>
            <wp:docPr id="10461564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432" cy="21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7BA" w:rsidRPr="00EC7EEC" w:rsidSect="00140527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MzA3MTK2tLQwMzZU0lEKTi0uzszPAykwNKgFAKbjHXMtAAAA"/>
  </w:docVars>
  <w:rsids>
    <w:rsidRoot w:val="001C0965"/>
    <w:rsid w:val="00001675"/>
    <w:rsid w:val="00002343"/>
    <w:rsid w:val="0000623F"/>
    <w:rsid w:val="000125E9"/>
    <w:rsid w:val="00022E2E"/>
    <w:rsid w:val="00024615"/>
    <w:rsid w:val="00025880"/>
    <w:rsid w:val="000304E3"/>
    <w:rsid w:val="000310C8"/>
    <w:rsid w:val="00032EBA"/>
    <w:rsid w:val="0003420E"/>
    <w:rsid w:val="00034850"/>
    <w:rsid w:val="000415E3"/>
    <w:rsid w:val="0004248E"/>
    <w:rsid w:val="00043976"/>
    <w:rsid w:val="000445AC"/>
    <w:rsid w:val="000501F2"/>
    <w:rsid w:val="00050207"/>
    <w:rsid w:val="000516FB"/>
    <w:rsid w:val="000556FD"/>
    <w:rsid w:val="00064F09"/>
    <w:rsid w:val="00067A30"/>
    <w:rsid w:val="00072E20"/>
    <w:rsid w:val="00090418"/>
    <w:rsid w:val="00091007"/>
    <w:rsid w:val="00097A42"/>
    <w:rsid w:val="00097FE5"/>
    <w:rsid w:val="000C18C8"/>
    <w:rsid w:val="000C73B6"/>
    <w:rsid w:val="000D186E"/>
    <w:rsid w:val="000D54C2"/>
    <w:rsid w:val="000E21DD"/>
    <w:rsid w:val="000E3CF7"/>
    <w:rsid w:val="000E6FB0"/>
    <w:rsid w:val="000F101B"/>
    <w:rsid w:val="000F3FBA"/>
    <w:rsid w:val="000F4A98"/>
    <w:rsid w:val="001008F5"/>
    <w:rsid w:val="00101A63"/>
    <w:rsid w:val="00106AC2"/>
    <w:rsid w:val="001103BE"/>
    <w:rsid w:val="0011044F"/>
    <w:rsid w:val="001105B5"/>
    <w:rsid w:val="001136E6"/>
    <w:rsid w:val="00127375"/>
    <w:rsid w:val="00127F49"/>
    <w:rsid w:val="001336D1"/>
    <w:rsid w:val="001342C8"/>
    <w:rsid w:val="00135E92"/>
    <w:rsid w:val="0013761A"/>
    <w:rsid w:val="00140527"/>
    <w:rsid w:val="0014567A"/>
    <w:rsid w:val="001474D3"/>
    <w:rsid w:val="001510B5"/>
    <w:rsid w:val="00151C4A"/>
    <w:rsid w:val="00157A17"/>
    <w:rsid w:val="00177D39"/>
    <w:rsid w:val="0018342D"/>
    <w:rsid w:val="001836BB"/>
    <w:rsid w:val="001968D5"/>
    <w:rsid w:val="001A0913"/>
    <w:rsid w:val="001A0E32"/>
    <w:rsid w:val="001A1F53"/>
    <w:rsid w:val="001A2686"/>
    <w:rsid w:val="001A4575"/>
    <w:rsid w:val="001A54D5"/>
    <w:rsid w:val="001B2CDB"/>
    <w:rsid w:val="001B41E6"/>
    <w:rsid w:val="001B5A05"/>
    <w:rsid w:val="001C0581"/>
    <w:rsid w:val="001C0965"/>
    <w:rsid w:val="001C6C1A"/>
    <w:rsid w:val="001C718D"/>
    <w:rsid w:val="001D15F1"/>
    <w:rsid w:val="001D5A31"/>
    <w:rsid w:val="001D5C14"/>
    <w:rsid w:val="001D63FE"/>
    <w:rsid w:val="001D77C2"/>
    <w:rsid w:val="001E73BE"/>
    <w:rsid w:val="001F1168"/>
    <w:rsid w:val="001F3A6B"/>
    <w:rsid w:val="001F4351"/>
    <w:rsid w:val="001F765C"/>
    <w:rsid w:val="00201CB8"/>
    <w:rsid w:val="00203E38"/>
    <w:rsid w:val="00210D1B"/>
    <w:rsid w:val="00215071"/>
    <w:rsid w:val="00215957"/>
    <w:rsid w:val="00232E2A"/>
    <w:rsid w:val="00234B8D"/>
    <w:rsid w:val="0023654B"/>
    <w:rsid w:val="0024314C"/>
    <w:rsid w:val="00257024"/>
    <w:rsid w:val="00261E64"/>
    <w:rsid w:val="00264A93"/>
    <w:rsid w:val="0026776E"/>
    <w:rsid w:val="00267C51"/>
    <w:rsid w:val="00272925"/>
    <w:rsid w:val="00274E72"/>
    <w:rsid w:val="00277773"/>
    <w:rsid w:val="00280A59"/>
    <w:rsid w:val="0028176F"/>
    <w:rsid w:val="00282F9C"/>
    <w:rsid w:val="002845CB"/>
    <w:rsid w:val="00291553"/>
    <w:rsid w:val="002948D4"/>
    <w:rsid w:val="00294A96"/>
    <w:rsid w:val="00296B05"/>
    <w:rsid w:val="002A7185"/>
    <w:rsid w:val="002B4C36"/>
    <w:rsid w:val="002C0737"/>
    <w:rsid w:val="002C0AA1"/>
    <w:rsid w:val="002C13DD"/>
    <w:rsid w:val="002C2F9D"/>
    <w:rsid w:val="002C4151"/>
    <w:rsid w:val="002D1125"/>
    <w:rsid w:val="002D2C26"/>
    <w:rsid w:val="002D737D"/>
    <w:rsid w:val="002E2C6C"/>
    <w:rsid w:val="002E4439"/>
    <w:rsid w:val="002E47F8"/>
    <w:rsid w:val="002E572C"/>
    <w:rsid w:val="002E5BCC"/>
    <w:rsid w:val="002F05D8"/>
    <w:rsid w:val="002F39E4"/>
    <w:rsid w:val="002F44C4"/>
    <w:rsid w:val="00301617"/>
    <w:rsid w:val="0030418A"/>
    <w:rsid w:val="00310909"/>
    <w:rsid w:val="00320C16"/>
    <w:rsid w:val="00322333"/>
    <w:rsid w:val="0032288D"/>
    <w:rsid w:val="00326256"/>
    <w:rsid w:val="00331A18"/>
    <w:rsid w:val="00332036"/>
    <w:rsid w:val="00334AF6"/>
    <w:rsid w:val="00342669"/>
    <w:rsid w:val="00347ED5"/>
    <w:rsid w:val="00355D24"/>
    <w:rsid w:val="0036002C"/>
    <w:rsid w:val="00361465"/>
    <w:rsid w:val="00364E46"/>
    <w:rsid w:val="00370D28"/>
    <w:rsid w:val="00371211"/>
    <w:rsid w:val="00373607"/>
    <w:rsid w:val="00373C40"/>
    <w:rsid w:val="00375607"/>
    <w:rsid w:val="0037623B"/>
    <w:rsid w:val="003767FC"/>
    <w:rsid w:val="00382958"/>
    <w:rsid w:val="00386522"/>
    <w:rsid w:val="00387704"/>
    <w:rsid w:val="0039050E"/>
    <w:rsid w:val="003A1BBD"/>
    <w:rsid w:val="003A245D"/>
    <w:rsid w:val="003A303E"/>
    <w:rsid w:val="003B7139"/>
    <w:rsid w:val="003C03B2"/>
    <w:rsid w:val="003D103D"/>
    <w:rsid w:val="003D32FF"/>
    <w:rsid w:val="003E62A3"/>
    <w:rsid w:val="00403CE3"/>
    <w:rsid w:val="00413C3C"/>
    <w:rsid w:val="0042292B"/>
    <w:rsid w:val="00426215"/>
    <w:rsid w:val="004269FD"/>
    <w:rsid w:val="00432618"/>
    <w:rsid w:val="00433A80"/>
    <w:rsid w:val="0043771D"/>
    <w:rsid w:val="0044495F"/>
    <w:rsid w:val="00454B35"/>
    <w:rsid w:val="00460243"/>
    <w:rsid w:val="00470175"/>
    <w:rsid w:val="0047146A"/>
    <w:rsid w:val="004726C4"/>
    <w:rsid w:val="004771BF"/>
    <w:rsid w:val="00487DCC"/>
    <w:rsid w:val="004A36A0"/>
    <w:rsid w:val="004A4132"/>
    <w:rsid w:val="004D3588"/>
    <w:rsid w:val="004D42BF"/>
    <w:rsid w:val="004E1DED"/>
    <w:rsid w:val="004E4743"/>
    <w:rsid w:val="004E69A9"/>
    <w:rsid w:val="005009D5"/>
    <w:rsid w:val="00503909"/>
    <w:rsid w:val="00504C19"/>
    <w:rsid w:val="005078C1"/>
    <w:rsid w:val="00515ECB"/>
    <w:rsid w:val="00524036"/>
    <w:rsid w:val="0053237A"/>
    <w:rsid w:val="005325FA"/>
    <w:rsid w:val="005353EB"/>
    <w:rsid w:val="00535D42"/>
    <w:rsid w:val="005466D7"/>
    <w:rsid w:val="005567F6"/>
    <w:rsid w:val="0056367B"/>
    <w:rsid w:val="00577C11"/>
    <w:rsid w:val="005845A8"/>
    <w:rsid w:val="00590BE1"/>
    <w:rsid w:val="005948CD"/>
    <w:rsid w:val="005A192A"/>
    <w:rsid w:val="005A3E71"/>
    <w:rsid w:val="005A62B2"/>
    <w:rsid w:val="005A6643"/>
    <w:rsid w:val="005A6A1A"/>
    <w:rsid w:val="005B2845"/>
    <w:rsid w:val="005B52D2"/>
    <w:rsid w:val="005B57A3"/>
    <w:rsid w:val="005C62CF"/>
    <w:rsid w:val="005C656F"/>
    <w:rsid w:val="005C65CD"/>
    <w:rsid w:val="005D548C"/>
    <w:rsid w:val="005D5B67"/>
    <w:rsid w:val="005D6363"/>
    <w:rsid w:val="005E5129"/>
    <w:rsid w:val="005E7FEC"/>
    <w:rsid w:val="005F0852"/>
    <w:rsid w:val="005F1291"/>
    <w:rsid w:val="005F4BA0"/>
    <w:rsid w:val="005F79A9"/>
    <w:rsid w:val="00602D79"/>
    <w:rsid w:val="006043CF"/>
    <w:rsid w:val="00610518"/>
    <w:rsid w:val="00610E82"/>
    <w:rsid w:val="0061232B"/>
    <w:rsid w:val="00614400"/>
    <w:rsid w:val="006172AE"/>
    <w:rsid w:val="006232E4"/>
    <w:rsid w:val="006279E9"/>
    <w:rsid w:val="00627D5C"/>
    <w:rsid w:val="00630CE1"/>
    <w:rsid w:val="00630E18"/>
    <w:rsid w:val="00631E2F"/>
    <w:rsid w:val="00633E6D"/>
    <w:rsid w:val="00651A4B"/>
    <w:rsid w:val="00652ED7"/>
    <w:rsid w:val="006536F9"/>
    <w:rsid w:val="0066478C"/>
    <w:rsid w:val="0066540B"/>
    <w:rsid w:val="00671415"/>
    <w:rsid w:val="00690E6C"/>
    <w:rsid w:val="00693142"/>
    <w:rsid w:val="00693DCF"/>
    <w:rsid w:val="00697648"/>
    <w:rsid w:val="006A4051"/>
    <w:rsid w:val="006C2B9C"/>
    <w:rsid w:val="006C46DA"/>
    <w:rsid w:val="006C5E94"/>
    <w:rsid w:val="006C6BF5"/>
    <w:rsid w:val="006C725F"/>
    <w:rsid w:val="006D31D7"/>
    <w:rsid w:val="006D7410"/>
    <w:rsid w:val="006F32FF"/>
    <w:rsid w:val="006F4DAF"/>
    <w:rsid w:val="007046D5"/>
    <w:rsid w:val="0070598B"/>
    <w:rsid w:val="00707AFE"/>
    <w:rsid w:val="00715646"/>
    <w:rsid w:val="00716E12"/>
    <w:rsid w:val="007254D7"/>
    <w:rsid w:val="00734325"/>
    <w:rsid w:val="007440D6"/>
    <w:rsid w:val="00745830"/>
    <w:rsid w:val="007558C0"/>
    <w:rsid w:val="00755DFB"/>
    <w:rsid w:val="00760F5E"/>
    <w:rsid w:val="00762624"/>
    <w:rsid w:val="00771350"/>
    <w:rsid w:val="00771F6A"/>
    <w:rsid w:val="0077555D"/>
    <w:rsid w:val="007816E0"/>
    <w:rsid w:val="007834FC"/>
    <w:rsid w:val="0078699C"/>
    <w:rsid w:val="00786EA5"/>
    <w:rsid w:val="007976AA"/>
    <w:rsid w:val="00797C1A"/>
    <w:rsid w:val="007A25F3"/>
    <w:rsid w:val="007A3697"/>
    <w:rsid w:val="007A3E72"/>
    <w:rsid w:val="007A43E9"/>
    <w:rsid w:val="007B07F4"/>
    <w:rsid w:val="007B1A3D"/>
    <w:rsid w:val="007B30BD"/>
    <w:rsid w:val="007B6F90"/>
    <w:rsid w:val="007C027D"/>
    <w:rsid w:val="007C2B2B"/>
    <w:rsid w:val="007C2CE1"/>
    <w:rsid w:val="007C5F08"/>
    <w:rsid w:val="007C61EF"/>
    <w:rsid w:val="007E1ED8"/>
    <w:rsid w:val="007E2943"/>
    <w:rsid w:val="007E632E"/>
    <w:rsid w:val="007E7DFA"/>
    <w:rsid w:val="007F0ED3"/>
    <w:rsid w:val="007F33D1"/>
    <w:rsid w:val="007F5B3C"/>
    <w:rsid w:val="00805818"/>
    <w:rsid w:val="00806829"/>
    <w:rsid w:val="0080698A"/>
    <w:rsid w:val="00820B6A"/>
    <w:rsid w:val="00825A09"/>
    <w:rsid w:val="00830348"/>
    <w:rsid w:val="00836791"/>
    <w:rsid w:val="0084367A"/>
    <w:rsid w:val="00847154"/>
    <w:rsid w:val="008476E0"/>
    <w:rsid w:val="00893C36"/>
    <w:rsid w:val="0089735B"/>
    <w:rsid w:val="008A3B45"/>
    <w:rsid w:val="008A4942"/>
    <w:rsid w:val="008A6711"/>
    <w:rsid w:val="008B30EE"/>
    <w:rsid w:val="008B507E"/>
    <w:rsid w:val="008B53A6"/>
    <w:rsid w:val="008C20EE"/>
    <w:rsid w:val="008D10FA"/>
    <w:rsid w:val="008D1879"/>
    <w:rsid w:val="008D3101"/>
    <w:rsid w:val="008E4D6F"/>
    <w:rsid w:val="008E5D08"/>
    <w:rsid w:val="008E6F0F"/>
    <w:rsid w:val="008F26AB"/>
    <w:rsid w:val="008F3142"/>
    <w:rsid w:val="008F5FF0"/>
    <w:rsid w:val="0090372F"/>
    <w:rsid w:val="00906F0A"/>
    <w:rsid w:val="00910430"/>
    <w:rsid w:val="00910C9C"/>
    <w:rsid w:val="00914EAE"/>
    <w:rsid w:val="00914F3F"/>
    <w:rsid w:val="009161A7"/>
    <w:rsid w:val="0091672E"/>
    <w:rsid w:val="0092106D"/>
    <w:rsid w:val="00927B81"/>
    <w:rsid w:val="00934ADB"/>
    <w:rsid w:val="00935AD1"/>
    <w:rsid w:val="0093639D"/>
    <w:rsid w:val="0093757C"/>
    <w:rsid w:val="00944F61"/>
    <w:rsid w:val="00947869"/>
    <w:rsid w:val="00950C2C"/>
    <w:rsid w:val="00952866"/>
    <w:rsid w:val="00953F10"/>
    <w:rsid w:val="00955A3A"/>
    <w:rsid w:val="00960FE7"/>
    <w:rsid w:val="00962B27"/>
    <w:rsid w:val="00967450"/>
    <w:rsid w:val="00970F71"/>
    <w:rsid w:val="00980B18"/>
    <w:rsid w:val="0098487E"/>
    <w:rsid w:val="0098723B"/>
    <w:rsid w:val="00990508"/>
    <w:rsid w:val="00991761"/>
    <w:rsid w:val="009B5544"/>
    <w:rsid w:val="009B5B4F"/>
    <w:rsid w:val="009C6282"/>
    <w:rsid w:val="009C7592"/>
    <w:rsid w:val="009D0103"/>
    <w:rsid w:val="009D31EB"/>
    <w:rsid w:val="009D4563"/>
    <w:rsid w:val="009D66DE"/>
    <w:rsid w:val="009D730E"/>
    <w:rsid w:val="009E29C8"/>
    <w:rsid w:val="009E55C6"/>
    <w:rsid w:val="009E58A6"/>
    <w:rsid w:val="009E5FF9"/>
    <w:rsid w:val="009E7005"/>
    <w:rsid w:val="009F4B3E"/>
    <w:rsid w:val="009F5022"/>
    <w:rsid w:val="009F60C6"/>
    <w:rsid w:val="009F67C6"/>
    <w:rsid w:val="00A04E71"/>
    <w:rsid w:val="00A13DF2"/>
    <w:rsid w:val="00A175E3"/>
    <w:rsid w:val="00A24B49"/>
    <w:rsid w:val="00A2659D"/>
    <w:rsid w:val="00A2742C"/>
    <w:rsid w:val="00A30531"/>
    <w:rsid w:val="00A34320"/>
    <w:rsid w:val="00A34930"/>
    <w:rsid w:val="00A41CCD"/>
    <w:rsid w:val="00A45615"/>
    <w:rsid w:val="00A607CE"/>
    <w:rsid w:val="00A6308D"/>
    <w:rsid w:val="00A776A3"/>
    <w:rsid w:val="00A81711"/>
    <w:rsid w:val="00A8307A"/>
    <w:rsid w:val="00A86AE3"/>
    <w:rsid w:val="00A926DB"/>
    <w:rsid w:val="00A94903"/>
    <w:rsid w:val="00AA3522"/>
    <w:rsid w:val="00AA4504"/>
    <w:rsid w:val="00AB73EC"/>
    <w:rsid w:val="00AC4238"/>
    <w:rsid w:val="00AC72A6"/>
    <w:rsid w:val="00AD6F5E"/>
    <w:rsid w:val="00AE5E2B"/>
    <w:rsid w:val="00AE621C"/>
    <w:rsid w:val="00AF0A09"/>
    <w:rsid w:val="00AF4256"/>
    <w:rsid w:val="00AF4FA1"/>
    <w:rsid w:val="00AF7454"/>
    <w:rsid w:val="00B01080"/>
    <w:rsid w:val="00B05C46"/>
    <w:rsid w:val="00B06AB6"/>
    <w:rsid w:val="00B07CD9"/>
    <w:rsid w:val="00B25C2C"/>
    <w:rsid w:val="00B31F02"/>
    <w:rsid w:val="00B336AB"/>
    <w:rsid w:val="00B33DFE"/>
    <w:rsid w:val="00B37526"/>
    <w:rsid w:val="00B45AB3"/>
    <w:rsid w:val="00B514B4"/>
    <w:rsid w:val="00B51FED"/>
    <w:rsid w:val="00B532BB"/>
    <w:rsid w:val="00B549F3"/>
    <w:rsid w:val="00B70E27"/>
    <w:rsid w:val="00B77CE8"/>
    <w:rsid w:val="00B81826"/>
    <w:rsid w:val="00B94AC9"/>
    <w:rsid w:val="00B94B0D"/>
    <w:rsid w:val="00B950A8"/>
    <w:rsid w:val="00B95FCB"/>
    <w:rsid w:val="00B96703"/>
    <w:rsid w:val="00BA15B0"/>
    <w:rsid w:val="00BA2727"/>
    <w:rsid w:val="00BA4CAD"/>
    <w:rsid w:val="00BA695E"/>
    <w:rsid w:val="00BB455B"/>
    <w:rsid w:val="00BB49EC"/>
    <w:rsid w:val="00BB52A0"/>
    <w:rsid w:val="00BC1435"/>
    <w:rsid w:val="00BC19B9"/>
    <w:rsid w:val="00BC7764"/>
    <w:rsid w:val="00BD2C8A"/>
    <w:rsid w:val="00BE07A8"/>
    <w:rsid w:val="00BE3956"/>
    <w:rsid w:val="00BE570E"/>
    <w:rsid w:val="00BE629B"/>
    <w:rsid w:val="00BE62A3"/>
    <w:rsid w:val="00BF191E"/>
    <w:rsid w:val="00BF20D5"/>
    <w:rsid w:val="00BF6461"/>
    <w:rsid w:val="00BF68E9"/>
    <w:rsid w:val="00C008E8"/>
    <w:rsid w:val="00C0156F"/>
    <w:rsid w:val="00C041FA"/>
    <w:rsid w:val="00C119DA"/>
    <w:rsid w:val="00C23426"/>
    <w:rsid w:val="00C24D67"/>
    <w:rsid w:val="00C27399"/>
    <w:rsid w:val="00C2760D"/>
    <w:rsid w:val="00C33673"/>
    <w:rsid w:val="00C3415D"/>
    <w:rsid w:val="00C400A7"/>
    <w:rsid w:val="00C45B12"/>
    <w:rsid w:val="00C50716"/>
    <w:rsid w:val="00C51D76"/>
    <w:rsid w:val="00C56FED"/>
    <w:rsid w:val="00C61F08"/>
    <w:rsid w:val="00C6614B"/>
    <w:rsid w:val="00C70D42"/>
    <w:rsid w:val="00C83AFB"/>
    <w:rsid w:val="00C97656"/>
    <w:rsid w:val="00CA6227"/>
    <w:rsid w:val="00CB0BA7"/>
    <w:rsid w:val="00CB119A"/>
    <w:rsid w:val="00CB230C"/>
    <w:rsid w:val="00CC1287"/>
    <w:rsid w:val="00CC3474"/>
    <w:rsid w:val="00CC777E"/>
    <w:rsid w:val="00CD53CF"/>
    <w:rsid w:val="00CE483F"/>
    <w:rsid w:val="00CF0A98"/>
    <w:rsid w:val="00CF53F7"/>
    <w:rsid w:val="00D0578A"/>
    <w:rsid w:val="00D251A7"/>
    <w:rsid w:val="00D31364"/>
    <w:rsid w:val="00D316EE"/>
    <w:rsid w:val="00D331A7"/>
    <w:rsid w:val="00D40299"/>
    <w:rsid w:val="00D44D43"/>
    <w:rsid w:val="00D47956"/>
    <w:rsid w:val="00D47FC4"/>
    <w:rsid w:val="00D54017"/>
    <w:rsid w:val="00D60935"/>
    <w:rsid w:val="00D67158"/>
    <w:rsid w:val="00D7087C"/>
    <w:rsid w:val="00D71203"/>
    <w:rsid w:val="00D7384F"/>
    <w:rsid w:val="00D85BAB"/>
    <w:rsid w:val="00D91BD8"/>
    <w:rsid w:val="00D91F74"/>
    <w:rsid w:val="00D95DEC"/>
    <w:rsid w:val="00D96C8E"/>
    <w:rsid w:val="00DA285B"/>
    <w:rsid w:val="00DA45C7"/>
    <w:rsid w:val="00DB438A"/>
    <w:rsid w:val="00DB5A4B"/>
    <w:rsid w:val="00DB5DC1"/>
    <w:rsid w:val="00DB64B4"/>
    <w:rsid w:val="00DB7EBA"/>
    <w:rsid w:val="00DC00B0"/>
    <w:rsid w:val="00DC0377"/>
    <w:rsid w:val="00DC3CAF"/>
    <w:rsid w:val="00DD7606"/>
    <w:rsid w:val="00DE7D9A"/>
    <w:rsid w:val="00E020D6"/>
    <w:rsid w:val="00E04C5F"/>
    <w:rsid w:val="00E173C4"/>
    <w:rsid w:val="00E245EB"/>
    <w:rsid w:val="00E36E0C"/>
    <w:rsid w:val="00E42930"/>
    <w:rsid w:val="00E43331"/>
    <w:rsid w:val="00E44550"/>
    <w:rsid w:val="00E466C5"/>
    <w:rsid w:val="00E53C95"/>
    <w:rsid w:val="00E54CCA"/>
    <w:rsid w:val="00E55874"/>
    <w:rsid w:val="00E650D0"/>
    <w:rsid w:val="00E65179"/>
    <w:rsid w:val="00E713FD"/>
    <w:rsid w:val="00E84026"/>
    <w:rsid w:val="00E840EB"/>
    <w:rsid w:val="00E94A71"/>
    <w:rsid w:val="00E94FB6"/>
    <w:rsid w:val="00E95FB3"/>
    <w:rsid w:val="00E962FB"/>
    <w:rsid w:val="00EA0AA1"/>
    <w:rsid w:val="00EA0C3D"/>
    <w:rsid w:val="00EB3198"/>
    <w:rsid w:val="00EB37BA"/>
    <w:rsid w:val="00EB74AD"/>
    <w:rsid w:val="00EC5F89"/>
    <w:rsid w:val="00EC7EEC"/>
    <w:rsid w:val="00EE41F5"/>
    <w:rsid w:val="00EE4E0B"/>
    <w:rsid w:val="00EF0B6E"/>
    <w:rsid w:val="00EF1A87"/>
    <w:rsid w:val="00EF4940"/>
    <w:rsid w:val="00EF608A"/>
    <w:rsid w:val="00EF6AC0"/>
    <w:rsid w:val="00F02C94"/>
    <w:rsid w:val="00F04517"/>
    <w:rsid w:val="00F07195"/>
    <w:rsid w:val="00F15EFB"/>
    <w:rsid w:val="00F16E12"/>
    <w:rsid w:val="00F20CFB"/>
    <w:rsid w:val="00F25AE3"/>
    <w:rsid w:val="00F2621B"/>
    <w:rsid w:val="00F27210"/>
    <w:rsid w:val="00F33176"/>
    <w:rsid w:val="00F34070"/>
    <w:rsid w:val="00F36516"/>
    <w:rsid w:val="00F4231A"/>
    <w:rsid w:val="00F44A4A"/>
    <w:rsid w:val="00F4551E"/>
    <w:rsid w:val="00F614BA"/>
    <w:rsid w:val="00F642B4"/>
    <w:rsid w:val="00F6593D"/>
    <w:rsid w:val="00F71462"/>
    <w:rsid w:val="00F71F1B"/>
    <w:rsid w:val="00F8396E"/>
    <w:rsid w:val="00F877A4"/>
    <w:rsid w:val="00FA015B"/>
    <w:rsid w:val="00FA1845"/>
    <w:rsid w:val="00FA2B6E"/>
    <w:rsid w:val="00FA5AE6"/>
    <w:rsid w:val="00FA6847"/>
    <w:rsid w:val="00FB141B"/>
    <w:rsid w:val="00FB23DB"/>
    <w:rsid w:val="00FB38FB"/>
    <w:rsid w:val="00FB6EA9"/>
    <w:rsid w:val="00FC616D"/>
    <w:rsid w:val="00FD12E0"/>
    <w:rsid w:val="00FD2251"/>
    <w:rsid w:val="00FE4644"/>
    <w:rsid w:val="00FE4B1D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CB40"/>
  <w15:chartTrackingRefBased/>
  <w15:docId w15:val="{805EF5EB-1A35-41F0-8437-7210D70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1C0965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C0965"/>
    <w:rPr>
      <w:rFonts w:ascii="Times New Roman" w:eastAsia="Times New Roman" w:hAnsi="Times New Roman" w:cs="Times New Roman"/>
      <w:kern w:val="0"/>
      <w:sz w:val="16"/>
      <w:szCs w:val="16"/>
      <w:lang w:val="tr-TR" w:eastAsia="tr-TR"/>
      <w14:ligatures w14:val="none"/>
    </w:rPr>
  </w:style>
  <w:style w:type="table" w:styleId="KlavuzTablo6Renkli">
    <w:name w:val="Grid Table 6 Colorful"/>
    <w:basedOn w:val="NormalTablo"/>
    <w:uiPriority w:val="51"/>
    <w:rsid w:val="001C0965"/>
    <w:pPr>
      <w:spacing w:after="0" w:line="240" w:lineRule="auto"/>
    </w:pPr>
    <w:rPr>
      <w:color w:val="000000" w:themeColor="text1"/>
      <w:kern w:val="0"/>
      <w:lang w:val="tr-TR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">
    <w:name w:val="Table Grid"/>
    <w:basedOn w:val="NormalTablo"/>
    <w:uiPriority w:val="59"/>
    <w:rsid w:val="001C0965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-Renkli-Vurgu4">
    <w:name w:val="Grid Table 6 Colorful Accent 4"/>
    <w:basedOn w:val="NormalTablo"/>
    <w:uiPriority w:val="51"/>
    <w:rsid w:val="002D737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2D73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YANARDAĞ</dc:creator>
  <cp:keywords/>
  <dc:description/>
  <cp:lastModifiedBy>ALEYNA AKILLI SAMUR</cp:lastModifiedBy>
  <cp:revision>7</cp:revision>
  <dcterms:created xsi:type="dcterms:W3CDTF">2026-05-20T07:47:00Z</dcterms:created>
  <dcterms:modified xsi:type="dcterms:W3CDTF">2026-05-20T07:52:00Z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cba1179a-8a5f-4a66-8607-e4a91fb0ef16</vt:lpwstr>
  </property>
</Properties>
</file>